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B1" w:rsidRPr="001D4442" w:rsidRDefault="00D55EB1" w:rsidP="001D4442">
      <w:pPr>
        <w:jc w:val="center"/>
        <w:rPr>
          <w:rFonts w:cs="Arial"/>
        </w:rPr>
      </w:pPr>
      <w:bookmarkStart w:id="0" w:name="_GoBack"/>
      <w:bookmarkEnd w:id="0"/>
      <w:r w:rsidRPr="001D4442">
        <w:rPr>
          <w:rFonts w:cs="Arial"/>
        </w:rPr>
        <w:t>АДМИНИСТРАЦИЯ</w:t>
      </w:r>
    </w:p>
    <w:p w:rsidR="00D55EB1" w:rsidRPr="001D4442" w:rsidRDefault="005C65C0" w:rsidP="001D4442">
      <w:pPr>
        <w:jc w:val="center"/>
        <w:rPr>
          <w:rFonts w:cs="Arial"/>
        </w:rPr>
      </w:pPr>
      <w:r w:rsidRPr="001D4442">
        <w:rPr>
          <w:rFonts w:cs="Arial"/>
        </w:rPr>
        <w:t>АЛЕЙНИКОВСКОГО</w:t>
      </w:r>
      <w:r w:rsidR="00D55EB1" w:rsidRPr="001D4442">
        <w:rPr>
          <w:rFonts w:cs="Arial"/>
        </w:rPr>
        <w:t xml:space="preserve"> СЕЛЬСКОГО ПОСЕЛЕНИЯ</w:t>
      </w:r>
    </w:p>
    <w:p w:rsidR="00D55EB1" w:rsidRPr="001D4442" w:rsidRDefault="00D55EB1" w:rsidP="001D4442">
      <w:pPr>
        <w:jc w:val="center"/>
        <w:rPr>
          <w:rFonts w:cs="Arial"/>
        </w:rPr>
      </w:pPr>
      <w:r w:rsidRPr="001D4442">
        <w:rPr>
          <w:rFonts w:cs="Arial"/>
        </w:rPr>
        <w:t>РОССОШАНСКОГО МУНИЦИПАЛЬНОГО РАЙОНА</w:t>
      </w:r>
    </w:p>
    <w:p w:rsidR="001D4442" w:rsidRDefault="00D55EB1" w:rsidP="001D4442">
      <w:pPr>
        <w:jc w:val="center"/>
        <w:rPr>
          <w:rFonts w:cs="Arial"/>
        </w:rPr>
      </w:pPr>
      <w:r w:rsidRPr="001D4442">
        <w:rPr>
          <w:rFonts w:cs="Arial"/>
        </w:rPr>
        <w:t>ВОРОНЕЖСКОЙ ОБЛАСТИ</w:t>
      </w:r>
    </w:p>
    <w:p w:rsidR="001D4442" w:rsidRDefault="00D55EB1" w:rsidP="001D4442">
      <w:pPr>
        <w:shd w:val="clear" w:color="auto" w:fill="FFFFFF"/>
        <w:ind w:right="24"/>
        <w:jc w:val="center"/>
        <w:rPr>
          <w:rFonts w:cs="Arial"/>
          <w:bCs/>
        </w:rPr>
      </w:pPr>
      <w:r w:rsidRPr="001D4442">
        <w:rPr>
          <w:rFonts w:cs="Arial"/>
          <w:bCs/>
        </w:rPr>
        <w:t>ПОСТАНОВЛЕНИЕ</w:t>
      </w:r>
    </w:p>
    <w:p w:rsidR="00D55EB1" w:rsidRPr="001D4442" w:rsidRDefault="001632EA" w:rsidP="001D4442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left="5"/>
        <w:rPr>
          <w:rFonts w:cs="Arial"/>
        </w:rPr>
      </w:pPr>
      <w:r w:rsidRPr="001D4442">
        <w:rPr>
          <w:rFonts w:cs="Arial"/>
          <w:spacing w:val="-14"/>
        </w:rPr>
        <w:t>О</w:t>
      </w:r>
      <w:r w:rsidR="00D55EB1" w:rsidRPr="001D4442">
        <w:rPr>
          <w:rFonts w:cs="Arial"/>
          <w:spacing w:val="-14"/>
        </w:rPr>
        <w:t>т</w:t>
      </w:r>
      <w:r>
        <w:rPr>
          <w:rFonts w:cs="Arial"/>
          <w:spacing w:val="-14"/>
        </w:rPr>
        <w:t>15</w:t>
      </w:r>
      <w:r w:rsidR="000507C4" w:rsidRPr="001D4442">
        <w:rPr>
          <w:rFonts w:cs="Arial"/>
          <w:spacing w:val="-14"/>
        </w:rPr>
        <w:t>.0</w:t>
      </w:r>
      <w:r w:rsidR="00977321" w:rsidRPr="001D4442">
        <w:rPr>
          <w:rFonts w:cs="Arial"/>
          <w:spacing w:val="-14"/>
        </w:rPr>
        <w:t>2</w:t>
      </w:r>
      <w:r w:rsidR="000507C4" w:rsidRPr="001D4442">
        <w:rPr>
          <w:rFonts w:cs="Arial"/>
          <w:spacing w:val="-14"/>
        </w:rPr>
        <w:t>.201</w:t>
      </w:r>
      <w:r>
        <w:rPr>
          <w:rFonts w:cs="Arial"/>
          <w:spacing w:val="-14"/>
        </w:rPr>
        <w:t>8</w:t>
      </w:r>
      <w:r w:rsidR="006E3E51" w:rsidRPr="001D4442">
        <w:rPr>
          <w:rFonts w:cs="Arial"/>
          <w:spacing w:val="-14"/>
        </w:rPr>
        <w:t>года</w:t>
      </w:r>
      <w:r w:rsidR="00A373BD" w:rsidRPr="001D4442">
        <w:rPr>
          <w:rFonts w:cs="Arial"/>
        </w:rPr>
        <w:t>№16</w:t>
      </w:r>
    </w:p>
    <w:p w:rsidR="00D55EB1" w:rsidRPr="001D4442" w:rsidRDefault="005C65C0" w:rsidP="001D4442">
      <w:pPr>
        <w:shd w:val="clear" w:color="auto" w:fill="FFFFFF"/>
        <w:rPr>
          <w:rFonts w:cs="Arial"/>
          <w:spacing w:val="-9"/>
        </w:rPr>
      </w:pPr>
      <w:r w:rsidRPr="001D4442">
        <w:rPr>
          <w:rFonts w:cs="Arial"/>
          <w:spacing w:val="-9"/>
        </w:rPr>
        <w:t>х</w:t>
      </w:r>
      <w:r w:rsidR="00D55EB1" w:rsidRPr="001D4442">
        <w:rPr>
          <w:rFonts w:cs="Arial"/>
          <w:spacing w:val="-9"/>
        </w:rPr>
        <w:t xml:space="preserve">. </w:t>
      </w:r>
      <w:r w:rsidRPr="001D4442">
        <w:rPr>
          <w:rFonts w:cs="Arial"/>
          <w:spacing w:val="-9"/>
        </w:rPr>
        <w:t>Украинский</w:t>
      </w:r>
    </w:p>
    <w:tbl>
      <w:tblPr>
        <w:tblW w:w="14669" w:type="dxa"/>
        <w:tblLook w:val="01E0"/>
      </w:tblPr>
      <w:tblGrid>
        <w:gridCol w:w="9464"/>
        <w:gridCol w:w="5205"/>
      </w:tblGrid>
      <w:tr w:rsidR="00D55EB1" w:rsidRPr="001D4442" w:rsidTr="001D4442">
        <w:trPr>
          <w:trHeight w:val="1378"/>
        </w:trPr>
        <w:tc>
          <w:tcPr>
            <w:tcW w:w="9464" w:type="dxa"/>
            <w:shd w:val="clear" w:color="auto" w:fill="auto"/>
          </w:tcPr>
          <w:p w:rsidR="00D55EB1" w:rsidRPr="001D4442" w:rsidRDefault="0095155E" w:rsidP="001D4442">
            <w:pPr>
              <w:pStyle w:val="Title"/>
            </w:pPr>
            <w:r w:rsidRPr="001D4442">
              <w:t xml:space="preserve">О внесении изменений в постановление администрации </w:t>
            </w:r>
            <w:proofErr w:type="spellStart"/>
            <w:r w:rsidRPr="001D4442">
              <w:t>Алейниковского</w:t>
            </w:r>
            <w:proofErr w:type="spellEnd"/>
            <w:r w:rsidRPr="001D4442">
              <w:t xml:space="preserve"> сельского поселения от 15.01.2014 г.№6</w:t>
            </w:r>
            <w:proofErr w:type="gramStart"/>
            <w:r w:rsidR="0041454F">
              <w:t xml:space="preserve"> </w:t>
            </w:r>
            <w:r w:rsidR="00D55EB1" w:rsidRPr="001D4442">
              <w:t>О</w:t>
            </w:r>
            <w:proofErr w:type="gramEnd"/>
            <w:r w:rsidR="00D55EB1" w:rsidRPr="001D4442">
              <w:t xml:space="preserve">б утверждении муниципальной программы </w:t>
            </w:r>
            <w:proofErr w:type="spellStart"/>
            <w:r w:rsidR="005C65C0" w:rsidRPr="001D4442">
              <w:t>Алейниковского</w:t>
            </w:r>
            <w:proofErr w:type="spellEnd"/>
            <w:r w:rsidR="00D55EB1" w:rsidRPr="001D4442">
              <w:t xml:space="preserve"> сельского поселения «Развитие физической к</w:t>
            </w:r>
            <w:r w:rsidR="00F52ED4" w:rsidRPr="001D4442">
              <w:t>ультуры и спорта» на 2014 – 20</w:t>
            </w:r>
            <w:r w:rsidR="005C65C0" w:rsidRPr="001D4442">
              <w:t>20</w:t>
            </w:r>
            <w:r w:rsidR="00D55EB1" w:rsidRPr="001D4442">
              <w:t xml:space="preserve"> годы</w:t>
            </w:r>
          </w:p>
        </w:tc>
        <w:tc>
          <w:tcPr>
            <w:tcW w:w="5205" w:type="dxa"/>
            <w:shd w:val="clear" w:color="auto" w:fill="auto"/>
          </w:tcPr>
          <w:p w:rsidR="00D55EB1" w:rsidRPr="001D4442" w:rsidRDefault="00D55EB1" w:rsidP="001D4442">
            <w:pPr>
              <w:pStyle w:val="Title"/>
              <w:jc w:val="both"/>
            </w:pPr>
          </w:p>
        </w:tc>
      </w:tr>
    </w:tbl>
    <w:p w:rsidR="001D4442" w:rsidRPr="00A152EE" w:rsidRDefault="0095155E" w:rsidP="001D4442">
      <w:pPr>
        <w:ind w:right="-148"/>
        <w:rPr>
          <w:rFonts w:cs="Arial"/>
        </w:rPr>
      </w:pPr>
      <w:r w:rsidRPr="001D4442">
        <w:rPr>
          <w:rFonts w:cs="Arial"/>
        </w:rPr>
        <w:t xml:space="preserve">В связи с изменением финансирования </w:t>
      </w:r>
      <w:r w:rsidRPr="001D4442">
        <w:rPr>
          <w:rFonts w:cs="Arial"/>
          <w:kern w:val="28"/>
        </w:rPr>
        <w:t xml:space="preserve">муниципальной программы </w:t>
      </w:r>
      <w:proofErr w:type="spellStart"/>
      <w:r w:rsidRPr="001D4442">
        <w:rPr>
          <w:rFonts w:cs="Arial"/>
          <w:kern w:val="28"/>
        </w:rPr>
        <w:t>Алейниковского</w:t>
      </w:r>
      <w:proofErr w:type="spellEnd"/>
      <w:r w:rsidRPr="001D4442">
        <w:rPr>
          <w:rFonts w:cs="Arial"/>
          <w:kern w:val="28"/>
        </w:rPr>
        <w:t xml:space="preserve"> сельского поселения </w:t>
      </w:r>
      <w:r w:rsidRPr="001D4442">
        <w:rPr>
          <w:rFonts w:cs="Arial"/>
        </w:rPr>
        <w:t>«</w:t>
      </w:r>
      <w:r w:rsidRPr="001D4442">
        <w:rPr>
          <w:rFonts w:cs="Arial"/>
          <w:kern w:val="28"/>
        </w:rPr>
        <w:t>Развитие физической культуры и спорта</w:t>
      </w:r>
      <w:r w:rsidRPr="001D4442">
        <w:rPr>
          <w:rFonts w:cs="Arial"/>
        </w:rPr>
        <w:t xml:space="preserve">» на 2014 – 2020 годы, администрация </w:t>
      </w:r>
      <w:proofErr w:type="spellStart"/>
      <w:r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</w:t>
      </w:r>
    </w:p>
    <w:p w:rsidR="001D4442" w:rsidRPr="00A152EE" w:rsidRDefault="001D4442" w:rsidP="001D4442">
      <w:pPr>
        <w:ind w:right="-148"/>
        <w:rPr>
          <w:rFonts w:cs="Arial"/>
        </w:rPr>
      </w:pPr>
    </w:p>
    <w:p w:rsidR="001D4442" w:rsidRDefault="00D55EB1" w:rsidP="001D4442">
      <w:pPr>
        <w:shd w:val="clear" w:color="auto" w:fill="FFFFFF"/>
        <w:jc w:val="center"/>
        <w:rPr>
          <w:rFonts w:cs="Arial"/>
        </w:rPr>
      </w:pPr>
      <w:proofErr w:type="gramStart"/>
      <w:r w:rsidRPr="001D4442">
        <w:rPr>
          <w:rFonts w:cs="Arial"/>
        </w:rPr>
        <w:t>П</w:t>
      </w:r>
      <w:proofErr w:type="gramEnd"/>
      <w:r w:rsidRPr="001D4442">
        <w:rPr>
          <w:rFonts w:cs="Arial"/>
        </w:rPr>
        <w:t xml:space="preserve"> О С Т А Н О В Л Я Е Т:</w:t>
      </w:r>
    </w:p>
    <w:p w:rsidR="0095155E" w:rsidRPr="001D4442" w:rsidRDefault="0095155E" w:rsidP="001D4442">
      <w:pPr>
        <w:rPr>
          <w:rFonts w:cs="Arial"/>
        </w:rPr>
      </w:pPr>
      <w:r w:rsidRPr="001D4442">
        <w:rPr>
          <w:rFonts w:cs="Arial"/>
        </w:rPr>
        <w:t xml:space="preserve">1. Внести изменения в муниципальную программу </w:t>
      </w:r>
      <w:proofErr w:type="spellStart"/>
      <w:r w:rsidRPr="001D4442">
        <w:rPr>
          <w:rFonts w:cs="Arial"/>
          <w:kern w:val="28"/>
        </w:rPr>
        <w:t>Алейниковского</w:t>
      </w:r>
      <w:proofErr w:type="spellEnd"/>
      <w:r w:rsidRPr="001D4442">
        <w:rPr>
          <w:rFonts w:cs="Arial"/>
          <w:kern w:val="28"/>
        </w:rPr>
        <w:t xml:space="preserve"> сельского поселения </w:t>
      </w:r>
      <w:r w:rsidRPr="001D4442">
        <w:rPr>
          <w:rFonts w:cs="Arial"/>
        </w:rPr>
        <w:t>«</w:t>
      </w:r>
      <w:r w:rsidRPr="001D4442">
        <w:rPr>
          <w:rFonts w:cs="Arial"/>
          <w:kern w:val="28"/>
        </w:rPr>
        <w:t>Развитие физической культуры и спорта</w:t>
      </w:r>
      <w:r w:rsidRPr="001D4442">
        <w:rPr>
          <w:rFonts w:cs="Arial"/>
        </w:rPr>
        <w:t>» на 2014 – 2020 годы от 15.01.2014 года № 6, изложив в новой редакции согласно приложению.</w:t>
      </w:r>
    </w:p>
    <w:p w:rsidR="0095155E" w:rsidRPr="001D4442" w:rsidRDefault="0095155E" w:rsidP="001D4442">
      <w:pPr>
        <w:rPr>
          <w:rFonts w:cs="Arial"/>
        </w:rPr>
      </w:pPr>
      <w:r w:rsidRPr="001D4442">
        <w:rPr>
          <w:rFonts w:cs="Arial"/>
        </w:rPr>
        <w:t>2. Настоящее постановление подлежит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>опубликованию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 xml:space="preserve">в «Вестнике муниципальных правовых актов </w:t>
      </w:r>
      <w:proofErr w:type="spellStart"/>
      <w:r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 </w:t>
      </w:r>
      <w:proofErr w:type="spellStart"/>
      <w:r w:rsidRPr="001D4442">
        <w:rPr>
          <w:rFonts w:cs="Arial"/>
        </w:rPr>
        <w:t>Россошанского</w:t>
      </w:r>
      <w:proofErr w:type="spellEnd"/>
      <w:r w:rsidRPr="001D4442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1D4442" w:rsidRDefault="0095155E" w:rsidP="001D4442">
      <w:pPr>
        <w:rPr>
          <w:rFonts w:cs="Arial"/>
        </w:rPr>
      </w:pPr>
      <w:r w:rsidRPr="001D4442">
        <w:rPr>
          <w:rFonts w:cs="Arial"/>
        </w:rPr>
        <w:t xml:space="preserve">3. Контроль исполнения настоящего постановления возложить на главу </w:t>
      </w:r>
      <w:proofErr w:type="spellStart"/>
      <w:r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 </w:t>
      </w:r>
      <w:proofErr w:type="spellStart"/>
      <w:r w:rsidRPr="001D4442">
        <w:rPr>
          <w:rFonts w:cs="Arial"/>
        </w:rPr>
        <w:t>Венжега</w:t>
      </w:r>
      <w:proofErr w:type="spellEnd"/>
      <w:r w:rsidRPr="001D4442">
        <w:rPr>
          <w:rFonts w:cs="Arial"/>
        </w:rPr>
        <w:t xml:space="preserve"> Е.А.</w:t>
      </w:r>
    </w:p>
    <w:p w:rsidR="001D4442" w:rsidRDefault="001D4442" w:rsidP="001D4442">
      <w:pPr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1D4442" w:rsidRPr="00F13B25" w:rsidTr="00F13B25">
        <w:tc>
          <w:tcPr>
            <w:tcW w:w="3284" w:type="dxa"/>
            <w:shd w:val="clear" w:color="auto" w:fill="auto"/>
          </w:tcPr>
          <w:p w:rsidR="001D4442" w:rsidRPr="00F13B25" w:rsidRDefault="001D4442" w:rsidP="00F13B25">
            <w:pPr>
              <w:ind w:firstLine="0"/>
              <w:rPr>
                <w:rFonts w:cs="Arial"/>
              </w:rPr>
            </w:pPr>
            <w:r w:rsidRPr="00F13B25">
              <w:rPr>
                <w:rFonts w:cs="Arial"/>
              </w:rPr>
              <w:t xml:space="preserve">Глава </w:t>
            </w:r>
            <w:proofErr w:type="spellStart"/>
            <w:r w:rsidRPr="00F13B25">
              <w:rPr>
                <w:rFonts w:cs="Arial"/>
              </w:rPr>
              <w:t>Алейниковского</w:t>
            </w:r>
            <w:proofErr w:type="spellEnd"/>
          </w:p>
          <w:p w:rsidR="001D4442" w:rsidRPr="00F13B25" w:rsidRDefault="001D4442" w:rsidP="00F13B25">
            <w:pPr>
              <w:ind w:firstLine="0"/>
              <w:rPr>
                <w:rFonts w:cs="Arial"/>
              </w:rPr>
            </w:pPr>
            <w:r w:rsidRPr="00F13B25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1D4442" w:rsidRPr="00F13B25" w:rsidRDefault="001D4442" w:rsidP="00F13B25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1D4442" w:rsidRPr="00F13B25" w:rsidRDefault="001D4442" w:rsidP="00F13B25">
            <w:pPr>
              <w:ind w:firstLine="0"/>
              <w:rPr>
                <w:rFonts w:cs="Arial"/>
              </w:rPr>
            </w:pPr>
            <w:proofErr w:type="spellStart"/>
            <w:r w:rsidRPr="00F13B25">
              <w:rPr>
                <w:rFonts w:cs="Arial"/>
              </w:rPr>
              <w:t>Е.А.Венжега</w:t>
            </w:r>
            <w:proofErr w:type="spellEnd"/>
            <w:r w:rsidRPr="00F13B25">
              <w:rPr>
                <w:rFonts w:cs="Arial"/>
              </w:rPr>
              <w:t xml:space="preserve">  </w:t>
            </w:r>
          </w:p>
        </w:tc>
      </w:tr>
    </w:tbl>
    <w:p w:rsidR="008734EF" w:rsidRPr="001D4442" w:rsidRDefault="001D4442" w:rsidP="001D4442">
      <w:pPr>
        <w:ind w:left="4820" w:firstLine="0"/>
        <w:rPr>
          <w:rFonts w:cs="Arial"/>
        </w:rPr>
      </w:pPr>
      <w:r>
        <w:rPr>
          <w:rFonts w:cs="Arial"/>
        </w:rPr>
        <w:br w:type="page"/>
      </w:r>
      <w:r w:rsidR="008734EF" w:rsidRPr="001D4442">
        <w:rPr>
          <w:rFonts w:cs="Arial"/>
        </w:rPr>
        <w:lastRenderedPageBreak/>
        <w:t xml:space="preserve">Приложение </w:t>
      </w:r>
    </w:p>
    <w:p w:rsidR="008734EF" w:rsidRPr="001D4442" w:rsidRDefault="008734EF" w:rsidP="001D4442">
      <w:pPr>
        <w:ind w:left="4820" w:firstLine="0"/>
        <w:rPr>
          <w:rFonts w:cs="Arial"/>
        </w:rPr>
      </w:pPr>
      <w:r w:rsidRPr="001D4442">
        <w:rPr>
          <w:rFonts w:cs="Arial"/>
        </w:rPr>
        <w:t>к постановлению администрации</w:t>
      </w:r>
    </w:p>
    <w:p w:rsidR="008734EF" w:rsidRPr="001D4442" w:rsidRDefault="005C65C0" w:rsidP="001D4442">
      <w:pPr>
        <w:ind w:left="4820" w:firstLine="0"/>
        <w:rPr>
          <w:rFonts w:cs="Arial"/>
        </w:rPr>
      </w:pPr>
      <w:proofErr w:type="spellStart"/>
      <w:r w:rsidRPr="001D4442">
        <w:rPr>
          <w:rFonts w:cs="Arial"/>
        </w:rPr>
        <w:t>Алейниковского</w:t>
      </w:r>
      <w:proofErr w:type="spellEnd"/>
      <w:r w:rsidR="008734EF" w:rsidRPr="001D4442">
        <w:rPr>
          <w:rFonts w:cs="Arial"/>
        </w:rPr>
        <w:t xml:space="preserve"> сельского поселения</w:t>
      </w:r>
    </w:p>
    <w:p w:rsidR="001D4442" w:rsidRDefault="000507C4" w:rsidP="001D4442">
      <w:pPr>
        <w:ind w:left="4820" w:firstLine="0"/>
        <w:rPr>
          <w:rFonts w:cs="Arial"/>
        </w:rPr>
      </w:pPr>
      <w:r w:rsidRPr="001D4442">
        <w:rPr>
          <w:rFonts w:cs="Arial"/>
        </w:rPr>
        <w:t xml:space="preserve">от </w:t>
      </w:r>
      <w:r w:rsidR="001632EA">
        <w:rPr>
          <w:rFonts w:cs="Arial"/>
        </w:rPr>
        <w:t>15</w:t>
      </w:r>
      <w:r w:rsidRPr="001D4442">
        <w:rPr>
          <w:rFonts w:cs="Arial"/>
        </w:rPr>
        <w:t>.0</w:t>
      </w:r>
      <w:r w:rsidR="00977321" w:rsidRPr="001D4442">
        <w:rPr>
          <w:rFonts w:cs="Arial"/>
        </w:rPr>
        <w:t>2</w:t>
      </w:r>
      <w:r w:rsidRPr="001D4442">
        <w:rPr>
          <w:rFonts w:cs="Arial"/>
        </w:rPr>
        <w:t>.201</w:t>
      </w:r>
      <w:r w:rsidR="001632EA">
        <w:rPr>
          <w:rFonts w:cs="Arial"/>
        </w:rPr>
        <w:t>8</w:t>
      </w:r>
      <w:r w:rsidRPr="001D4442">
        <w:rPr>
          <w:rFonts w:cs="Arial"/>
        </w:rPr>
        <w:t>г. №</w:t>
      </w:r>
      <w:r w:rsidR="00977321" w:rsidRPr="001D4442">
        <w:rPr>
          <w:rFonts w:cs="Arial"/>
        </w:rPr>
        <w:t>1</w:t>
      </w:r>
      <w:r w:rsidR="00A373BD" w:rsidRPr="001D4442">
        <w:rPr>
          <w:rFonts w:cs="Arial"/>
        </w:rPr>
        <w:t>6</w:t>
      </w:r>
    </w:p>
    <w:p w:rsidR="001D4442" w:rsidRDefault="008734EF" w:rsidP="001D4442">
      <w:pPr>
        <w:jc w:val="center"/>
        <w:outlineLvl w:val="0"/>
        <w:rPr>
          <w:rFonts w:cs="Arial"/>
        </w:rPr>
      </w:pPr>
      <w:r w:rsidRPr="001D4442">
        <w:rPr>
          <w:rFonts w:cs="Arial"/>
        </w:rPr>
        <w:t xml:space="preserve">Муниципальная программа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</w:t>
      </w:r>
    </w:p>
    <w:p w:rsidR="008734EF" w:rsidRPr="001D4442" w:rsidRDefault="008734EF" w:rsidP="001D4442">
      <w:pPr>
        <w:pStyle w:val="ConsPlusNormal"/>
        <w:jc w:val="center"/>
        <w:rPr>
          <w:sz w:val="24"/>
          <w:szCs w:val="24"/>
        </w:rPr>
      </w:pPr>
      <w:r w:rsidRPr="001D4442">
        <w:rPr>
          <w:sz w:val="24"/>
          <w:szCs w:val="24"/>
        </w:rPr>
        <w:t>«Развитие физической культуры и спорта»</w:t>
      </w:r>
    </w:p>
    <w:p w:rsidR="008734EF" w:rsidRPr="001D4442" w:rsidRDefault="008734EF" w:rsidP="001D4442">
      <w:pPr>
        <w:pStyle w:val="ConsPlusNormal"/>
        <w:jc w:val="center"/>
        <w:rPr>
          <w:sz w:val="24"/>
          <w:szCs w:val="24"/>
        </w:rPr>
      </w:pPr>
      <w:r w:rsidRPr="001D4442">
        <w:rPr>
          <w:sz w:val="24"/>
          <w:szCs w:val="24"/>
        </w:rPr>
        <w:t>на 2014 – 20</w:t>
      </w:r>
      <w:r w:rsidR="005C65C0" w:rsidRPr="001D4442">
        <w:rPr>
          <w:sz w:val="24"/>
          <w:szCs w:val="24"/>
        </w:rPr>
        <w:t>20</w:t>
      </w:r>
      <w:r w:rsidRPr="001D4442">
        <w:rPr>
          <w:sz w:val="24"/>
          <w:szCs w:val="24"/>
        </w:rPr>
        <w:t xml:space="preserve"> годы</w:t>
      </w:r>
    </w:p>
    <w:p w:rsidR="001D4442" w:rsidRPr="00A152EE" w:rsidRDefault="001D4442" w:rsidP="001D444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8734EF" w:rsidRPr="001D4442" w:rsidRDefault="008734EF" w:rsidP="001D4442">
      <w:pPr>
        <w:jc w:val="center"/>
        <w:rPr>
          <w:rFonts w:cs="Arial"/>
        </w:rPr>
      </w:pPr>
      <w:r w:rsidRPr="001D4442">
        <w:rPr>
          <w:rFonts w:cs="Arial"/>
        </w:rPr>
        <w:t xml:space="preserve">муниципальной программы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</w:t>
      </w:r>
    </w:p>
    <w:p w:rsidR="008734EF" w:rsidRPr="001D4442" w:rsidRDefault="008734EF" w:rsidP="001D4442">
      <w:pPr>
        <w:jc w:val="center"/>
        <w:rPr>
          <w:rFonts w:cs="Arial"/>
        </w:rPr>
      </w:pPr>
      <w:r w:rsidRPr="001D4442">
        <w:rPr>
          <w:rFonts w:cs="Arial"/>
        </w:rPr>
        <w:t>«Развитие физической культуры и спорта» на 2014-20</w:t>
      </w:r>
      <w:r w:rsidR="005C65C0" w:rsidRPr="001D4442">
        <w:rPr>
          <w:rFonts w:cs="Arial"/>
        </w:rPr>
        <w:t>20</w:t>
      </w:r>
      <w:r w:rsidRPr="001D4442">
        <w:rPr>
          <w:rFonts w:cs="Arial"/>
        </w:rPr>
        <w:t xml:space="preserve"> годы</w:t>
      </w:r>
    </w:p>
    <w:p w:rsidR="008734EF" w:rsidRPr="001D4442" w:rsidRDefault="008734EF" w:rsidP="001D4442">
      <w:pPr>
        <w:jc w:val="center"/>
        <w:rPr>
          <w:rFonts w:cs="Arial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379"/>
      </w:tblGrid>
      <w:tr w:rsidR="008734EF" w:rsidRPr="001D4442">
        <w:trPr>
          <w:trHeight w:val="750"/>
        </w:trPr>
        <w:tc>
          <w:tcPr>
            <w:tcW w:w="2850" w:type="dxa"/>
          </w:tcPr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color w:val="000000"/>
              </w:rPr>
            </w:pPr>
            <w:r w:rsidRPr="001D4442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5C65C0" w:rsidRPr="001D4442">
              <w:rPr>
                <w:rFonts w:cs="Arial"/>
                <w:color w:val="000000"/>
              </w:rPr>
              <w:t>Алейниковского</w:t>
            </w:r>
            <w:proofErr w:type="spellEnd"/>
            <w:r w:rsidRPr="001D4442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8734EF" w:rsidRPr="001D4442">
        <w:trPr>
          <w:trHeight w:val="750"/>
        </w:trPr>
        <w:tc>
          <w:tcPr>
            <w:tcW w:w="2850" w:type="dxa"/>
          </w:tcPr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379" w:type="dxa"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color w:val="000000"/>
              </w:rPr>
            </w:pPr>
            <w:r w:rsidRPr="001D4442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5C65C0" w:rsidRPr="001D4442">
              <w:rPr>
                <w:rFonts w:cs="Arial"/>
                <w:color w:val="000000"/>
              </w:rPr>
              <w:t>Алейниковского</w:t>
            </w:r>
            <w:proofErr w:type="spellEnd"/>
            <w:r w:rsidRPr="001D4442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8734EF" w:rsidRPr="001D4442">
        <w:trPr>
          <w:trHeight w:val="750"/>
        </w:trPr>
        <w:tc>
          <w:tcPr>
            <w:tcW w:w="2850" w:type="dxa"/>
          </w:tcPr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color w:val="000000"/>
              </w:rPr>
            </w:pPr>
            <w:r w:rsidRPr="001D4442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5C65C0" w:rsidRPr="001D4442">
              <w:rPr>
                <w:rFonts w:cs="Arial"/>
                <w:color w:val="000000"/>
              </w:rPr>
              <w:t>Алейниковского</w:t>
            </w:r>
            <w:proofErr w:type="spellEnd"/>
            <w:r w:rsidRPr="001D4442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8734EF" w:rsidRPr="001D4442">
        <w:trPr>
          <w:trHeight w:val="1125"/>
        </w:trPr>
        <w:tc>
          <w:tcPr>
            <w:tcW w:w="2850" w:type="dxa"/>
          </w:tcPr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Подпрограммы муниципальной программы и основные мероприятия</w:t>
            </w:r>
          </w:p>
          <w:p w:rsid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программы</w:t>
            </w:r>
          </w:p>
          <w:p w:rsidR="001D4442" w:rsidRDefault="001D4442" w:rsidP="001D4442">
            <w:pPr>
              <w:ind w:firstLine="0"/>
              <w:rPr>
                <w:rFonts w:cs="Arial"/>
              </w:rPr>
            </w:pPr>
          </w:p>
          <w:p w:rsidR="008734EF" w:rsidRPr="001D4442" w:rsidRDefault="008734EF" w:rsidP="001D4442">
            <w:pPr>
              <w:ind w:firstLine="0"/>
              <w:rPr>
                <w:rFonts w:cs="Arial"/>
              </w:rPr>
            </w:pPr>
          </w:p>
        </w:tc>
        <w:tc>
          <w:tcPr>
            <w:tcW w:w="6379" w:type="dxa"/>
            <w:vAlign w:val="center"/>
          </w:tcPr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 xml:space="preserve">Подпрограмма №1 </w:t>
            </w:r>
          </w:p>
          <w:p w:rsidR="008734EF" w:rsidRPr="001D4442" w:rsidRDefault="005C65C0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«Развитие физ</w:t>
            </w:r>
            <w:r w:rsidR="008734EF" w:rsidRPr="001D4442">
              <w:rPr>
                <w:rFonts w:cs="Arial"/>
              </w:rPr>
              <w:t xml:space="preserve">культуры и спорта в </w:t>
            </w:r>
            <w:proofErr w:type="spellStart"/>
            <w:r w:rsidRPr="001D4442">
              <w:rPr>
                <w:rFonts w:cs="Arial"/>
              </w:rPr>
              <w:t>Алейниковском</w:t>
            </w:r>
            <w:proofErr w:type="spellEnd"/>
            <w:r w:rsidR="008734EF" w:rsidRPr="001D4442">
              <w:rPr>
                <w:rFonts w:cs="Arial"/>
              </w:rPr>
              <w:t xml:space="preserve"> сельском поселении»</w:t>
            </w:r>
          </w:p>
          <w:p w:rsidR="008734EF" w:rsidRPr="001D4442" w:rsidRDefault="008734EF" w:rsidP="001D4442">
            <w:pPr>
              <w:ind w:right="176" w:firstLine="0"/>
              <w:rPr>
                <w:rFonts w:cs="Arial"/>
              </w:rPr>
            </w:pPr>
            <w:r w:rsidRPr="001D4442">
              <w:rPr>
                <w:rFonts w:cs="Arial"/>
              </w:rPr>
              <w:t>Основное мероприятие 1:</w:t>
            </w:r>
          </w:p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Вовлечение населения в занятия физической культуры и массовым спортом</w:t>
            </w:r>
          </w:p>
          <w:p w:rsidR="008734EF" w:rsidRPr="001D4442" w:rsidRDefault="008734EF" w:rsidP="001D4442">
            <w:pPr>
              <w:ind w:right="176" w:firstLine="0"/>
              <w:outlineLvl w:val="2"/>
              <w:rPr>
                <w:rFonts w:cs="Arial"/>
              </w:rPr>
            </w:pPr>
            <w:r w:rsidRPr="001D4442">
              <w:rPr>
                <w:rFonts w:cs="Arial"/>
              </w:rPr>
              <w:t>Основное мероприятие 2:</w:t>
            </w:r>
          </w:p>
          <w:p w:rsidR="008734EF" w:rsidRPr="001D4442" w:rsidRDefault="008734EF" w:rsidP="001D4442">
            <w:pPr>
              <w:ind w:right="176" w:firstLine="0"/>
              <w:outlineLvl w:val="2"/>
              <w:rPr>
                <w:rFonts w:cs="Arial"/>
              </w:rPr>
            </w:pPr>
            <w:r w:rsidRPr="001D4442">
              <w:rPr>
                <w:rFonts w:cs="Arial"/>
              </w:rPr>
              <w:t>Обеспечение участия спортсменов в районных и областных</w:t>
            </w:r>
            <w:r w:rsidR="0041454F">
              <w:rPr>
                <w:rFonts w:cs="Arial"/>
              </w:rPr>
              <w:t xml:space="preserve"> </w:t>
            </w:r>
            <w:r w:rsidRPr="001D4442">
              <w:rPr>
                <w:rFonts w:cs="Arial"/>
              </w:rPr>
              <w:t>спортивных мероприятиях.</w:t>
            </w:r>
          </w:p>
          <w:p w:rsidR="008734EF" w:rsidRPr="001D4442" w:rsidRDefault="008734EF" w:rsidP="001D4442">
            <w:pPr>
              <w:ind w:right="176" w:firstLine="0"/>
              <w:outlineLvl w:val="2"/>
              <w:rPr>
                <w:rFonts w:cs="Arial"/>
              </w:rPr>
            </w:pPr>
            <w:r w:rsidRPr="001D4442">
              <w:rPr>
                <w:rFonts w:cs="Arial"/>
              </w:rPr>
              <w:t xml:space="preserve">Основное мероприятие 3: </w:t>
            </w:r>
          </w:p>
          <w:p w:rsidR="008734EF" w:rsidRPr="001D4442" w:rsidRDefault="008734EF" w:rsidP="001D4442">
            <w:pPr>
              <w:ind w:right="176" w:firstLine="0"/>
              <w:outlineLvl w:val="2"/>
              <w:rPr>
                <w:rFonts w:cs="Arial"/>
              </w:rPr>
            </w:pPr>
            <w:r w:rsidRPr="001D4442">
              <w:rPr>
                <w:rFonts w:cs="Arial"/>
              </w:rPr>
              <w:t xml:space="preserve">Организация мероприятий направленных на пропаганду физической культуры и спорта. </w:t>
            </w:r>
          </w:p>
          <w:p w:rsidR="008734EF" w:rsidRPr="001D4442" w:rsidRDefault="008734EF" w:rsidP="001D4442">
            <w:pPr>
              <w:ind w:left="176" w:firstLine="0"/>
              <w:rPr>
                <w:rFonts w:cs="Arial"/>
              </w:rPr>
            </w:pPr>
          </w:p>
        </w:tc>
      </w:tr>
      <w:tr w:rsidR="008734EF" w:rsidRPr="001D4442">
        <w:trPr>
          <w:trHeight w:val="375"/>
        </w:trPr>
        <w:tc>
          <w:tcPr>
            <w:tcW w:w="2850" w:type="dxa"/>
          </w:tcPr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Цель муниципальной программы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734EF" w:rsidRPr="001D4442" w:rsidRDefault="008734EF" w:rsidP="001D4442">
            <w:pPr>
              <w:pStyle w:val="11"/>
              <w:numPr>
                <w:ilvl w:val="0"/>
                <w:numId w:val="1"/>
              </w:numPr>
              <w:ind w:left="34" w:firstLine="0"/>
              <w:rPr>
                <w:rFonts w:cs="Arial"/>
              </w:rPr>
            </w:pPr>
            <w:r w:rsidRPr="001D4442">
              <w:rPr>
                <w:rFonts w:cs="Arial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proofErr w:type="spellStart"/>
            <w:r w:rsidR="00A146D4" w:rsidRPr="001D4442">
              <w:rPr>
                <w:rFonts w:cs="Arial"/>
              </w:rPr>
              <w:t>Алейниковских</w:t>
            </w:r>
            <w:proofErr w:type="spellEnd"/>
            <w:r w:rsidRPr="001D4442">
              <w:rPr>
                <w:rFonts w:cs="Arial"/>
              </w:rPr>
              <w:t xml:space="preserve"> спортсменов</w:t>
            </w:r>
            <w:r w:rsidR="0041454F">
              <w:rPr>
                <w:rFonts w:cs="Arial"/>
              </w:rPr>
              <w:t xml:space="preserve"> </w:t>
            </w:r>
            <w:r w:rsidRPr="001D4442">
              <w:rPr>
                <w:rFonts w:cs="Arial"/>
              </w:rPr>
              <w:t xml:space="preserve">на районных и областных соревнованиях, а также успешное проведение на территории </w:t>
            </w:r>
            <w:proofErr w:type="spellStart"/>
            <w:r w:rsidR="005C65C0" w:rsidRPr="001D4442">
              <w:rPr>
                <w:rFonts w:cs="Arial"/>
              </w:rPr>
              <w:t>Алейниковского</w:t>
            </w:r>
            <w:proofErr w:type="spellEnd"/>
            <w:r w:rsidRPr="001D4442">
              <w:rPr>
                <w:rFonts w:cs="Arial"/>
              </w:rPr>
              <w:t xml:space="preserve"> сельского поселения спортивных соревнований.</w:t>
            </w:r>
          </w:p>
        </w:tc>
      </w:tr>
      <w:tr w:rsidR="008734EF" w:rsidRPr="001D4442">
        <w:trPr>
          <w:trHeight w:val="375"/>
        </w:trPr>
        <w:tc>
          <w:tcPr>
            <w:tcW w:w="2850" w:type="dxa"/>
          </w:tcPr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8734EF" w:rsidRPr="001D4442" w:rsidRDefault="008734EF" w:rsidP="001D4442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  <w:r w:rsidRPr="001D4442">
              <w:rPr>
                <w:rFonts w:cs="Arial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8734EF" w:rsidRPr="001D4442" w:rsidRDefault="008734EF" w:rsidP="001D4442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  <w:r w:rsidRPr="001D4442">
              <w:rPr>
                <w:rFonts w:cs="Arial"/>
              </w:rPr>
              <w:t xml:space="preserve">обеспечение успешного выступления </w:t>
            </w:r>
            <w:proofErr w:type="spellStart"/>
            <w:r w:rsidR="00A146D4" w:rsidRPr="001D4442">
              <w:rPr>
                <w:rFonts w:cs="Arial"/>
              </w:rPr>
              <w:t>Алейниковских</w:t>
            </w:r>
            <w:proofErr w:type="spellEnd"/>
            <w:r w:rsidRPr="001D4442">
              <w:rPr>
                <w:rFonts w:cs="Arial"/>
              </w:rPr>
              <w:t xml:space="preserve"> спортсменов на районных и областных спортивных соревнованиях;</w:t>
            </w:r>
          </w:p>
          <w:p w:rsidR="008734EF" w:rsidRPr="001D4442" w:rsidRDefault="008734EF" w:rsidP="001D4442">
            <w:pPr>
              <w:pStyle w:val="11"/>
              <w:ind w:left="394" w:firstLine="0"/>
              <w:rPr>
                <w:rFonts w:cs="Arial"/>
                <w:bCs/>
              </w:rPr>
            </w:pPr>
            <w:r w:rsidRPr="001D4442">
              <w:rPr>
                <w:rFonts w:cs="Arial"/>
              </w:rPr>
              <w:lastRenderedPageBreak/>
              <w:t>- обеспечение</w:t>
            </w:r>
            <w:r w:rsidR="0041454F">
              <w:rPr>
                <w:rFonts w:cs="Arial"/>
              </w:rPr>
              <w:t xml:space="preserve"> </w:t>
            </w:r>
            <w:r w:rsidRPr="001D4442">
              <w:rPr>
                <w:rFonts w:cs="Arial"/>
              </w:rPr>
              <w:t>эффективного использования</w:t>
            </w:r>
            <w:r w:rsidR="0041454F">
              <w:rPr>
                <w:rFonts w:cs="Arial"/>
              </w:rPr>
              <w:t xml:space="preserve"> </w:t>
            </w:r>
            <w:r w:rsidRPr="001D4442">
              <w:rPr>
                <w:rFonts w:cs="Arial"/>
              </w:rPr>
              <w:t>спортивных объектов.</w:t>
            </w:r>
          </w:p>
        </w:tc>
      </w:tr>
      <w:tr w:rsidR="008734EF" w:rsidRPr="001D4442">
        <w:trPr>
          <w:trHeight w:val="750"/>
        </w:trPr>
        <w:tc>
          <w:tcPr>
            <w:tcW w:w="2850" w:type="dxa"/>
          </w:tcPr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lastRenderedPageBreak/>
              <w:t>Целевые индикаторы и</w:t>
            </w:r>
            <w:r w:rsidR="0041454F">
              <w:rPr>
                <w:rFonts w:cs="Arial"/>
              </w:rPr>
              <w:t xml:space="preserve"> </w:t>
            </w:r>
            <w:r w:rsidRPr="001D4442">
              <w:rPr>
                <w:rFonts w:cs="Arial"/>
              </w:rPr>
              <w:t>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8734EF" w:rsidRPr="001D4442" w:rsidRDefault="008734EF" w:rsidP="001D4442">
            <w:pPr>
              <w:pStyle w:val="11"/>
              <w:ind w:left="34" w:firstLine="0"/>
              <w:rPr>
                <w:rFonts w:cs="Arial"/>
              </w:rPr>
            </w:pPr>
            <w:r w:rsidRPr="001D4442">
              <w:rPr>
                <w:rFonts w:cs="Arial"/>
              </w:rPr>
              <w:t xml:space="preserve">-Доля граждан </w:t>
            </w:r>
            <w:proofErr w:type="spellStart"/>
            <w:r w:rsidR="005C65C0" w:rsidRPr="001D4442">
              <w:rPr>
                <w:rFonts w:cs="Arial"/>
              </w:rPr>
              <w:t>Алейниковского</w:t>
            </w:r>
            <w:proofErr w:type="spellEnd"/>
            <w:r w:rsidRPr="001D4442">
              <w:rPr>
                <w:rFonts w:cs="Arial"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- Результативность участия спортсменов в районных и областных спортивных мероприятиях</w:t>
            </w:r>
          </w:p>
          <w:p w:rsidR="008734EF" w:rsidRPr="001D4442" w:rsidRDefault="008734EF" w:rsidP="001D4442">
            <w:pPr>
              <w:pStyle w:val="11"/>
              <w:ind w:left="34" w:firstLine="0"/>
              <w:rPr>
                <w:rFonts w:cs="Arial"/>
              </w:rPr>
            </w:pPr>
            <w:r w:rsidRPr="001D4442">
              <w:rPr>
                <w:rFonts w:cs="Arial"/>
              </w:rPr>
              <w:t xml:space="preserve">- Количество мероприятий направленных на пропаганду физкультуры и спорта </w:t>
            </w:r>
          </w:p>
        </w:tc>
      </w:tr>
      <w:tr w:rsidR="008734EF" w:rsidRPr="001D4442">
        <w:trPr>
          <w:trHeight w:val="750"/>
        </w:trPr>
        <w:tc>
          <w:tcPr>
            <w:tcW w:w="2850" w:type="dxa"/>
          </w:tcPr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 xml:space="preserve">Программа реализуется в 1 этап продолжительностью </w:t>
            </w:r>
            <w:r w:rsidR="001A21BA" w:rsidRPr="001D4442">
              <w:rPr>
                <w:rFonts w:cs="Arial"/>
              </w:rPr>
              <w:t>7</w:t>
            </w:r>
            <w:r w:rsidRPr="001D4442">
              <w:rPr>
                <w:rFonts w:cs="Arial"/>
              </w:rPr>
              <w:t xml:space="preserve"> лет: 2014-20</w:t>
            </w:r>
            <w:r w:rsidR="00A146D4" w:rsidRPr="001D4442">
              <w:rPr>
                <w:rFonts w:cs="Arial"/>
              </w:rPr>
              <w:t>20</w:t>
            </w:r>
            <w:r w:rsidRPr="001D4442">
              <w:rPr>
                <w:rFonts w:cs="Arial"/>
              </w:rPr>
              <w:t xml:space="preserve"> годы</w:t>
            </w:r>
          </w:p>
          <w:p w:rsidR="008734EF" w:rsidRPr="001D4442" w:rsidRDefault="008734EF" w:rsidP="001D4442">
            <w:pPr>
              <w:ind w:firstLine="0"/>
              <w:rPr>
                <w:rFonts w:cs="Arial"/>
              </w:rPr>
            </w:pPr>
          </w:p>
        </w:tc>
      </w:tr>
      <w:tr w:rsidR="008734EF" w:rsidRPr="001D4442">
        <w:trPr>
          <w:trHeight w:val="1266"/>
        </w:trPr>
        <w:tc>
          <w:tcPr>
            <w:tcW w:w="2850" w:type="dxa"/>
          </w:tcPr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  <w:r w:rsidRPr="001D4442">
              <w:rPr>
                <w:rFonts w:cs="Arial"/>
                <w:vertAlign w:val="superscript"/>
              </w:rPr>
              <w:t>1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6E4529" w:rsidRPr="001D4442" w:rsidRDefault="006E4529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О</w:t>
            </w:r>
            <w:r w:rsidRPr="001D4442">
              <w:rPr>
                <w:rFonts w:cs="Arial"/>
                <w:bCs/>
              </w:rPr>
              <w:t>бъем финансирования</w:t>
            </w:r>
            <w:r w:rsidR="0041454F">
              <w:rPr>
                <w:rFonts w:cs="Arial"/>
                <w:bCs/>
              </w:rPr>
              <w:t xml:space="preserve"> </w:t>
            </w:r>
            <w:r w:rsidRPr="001D4442">
              <w:rPr>
                <w:rFonts w:cs="Arial"/>
                <w:bCs/>
              </w:rPr>
              <w:t xml:space="preserve">на реализацию Программы составляет </w:t>
            </w:r>
            <w:r w:rsidR="00A152EE">
              <w:rPr>
                <w:rFonts w:cs="Arial"/>
                <w:bCs/>
              </w:rPr>
              <w:t>156,6</w:t>
            </w:r>
            <w:r w:rsidRPr="001D4442">
              <w:rPr>
                <w:rFonts w:cs="Arial"/>
                <w:bCs/>
              </w:rPr>
              <w:t xml:space="preserve"> тыс. </w:t>
            </w:r>
            <w:r w:rsidRPr="001D4442">
              <w:rPr>
                <w:rFonts w:cs="Arial"/>
              </w:rPr>
              <w:t>рублей, в том числе за счет средств местного бюджета-</w:t>
            </w:r>
            <w:r w:rsidR="00A152EE">
              <w:rPr>
                <w:rFonts w:cs="Arial"/>
              </w:rPr>
              <w:t>101,6</w:t>
            </w:r>
            <w:r w:rsidRPr="001D4442">
              <w:rPr>
                <w:rFonts w:cs="Arial"/>
              </w:rPr>
              <w:t xml:space="preserve"> тыс</w:t>
            </w:r>
            <w:proofErr w:type="gramStart"/>
            <w:r w:rsidRPr="001D4442">
              <w:rPr>
                <w:rFonts w:cs="Arial"/>
              </w:rPr>
              <w:t>.р</w:t>
            </w:r>
            <w:proofErr w:type="gramEnd"/>
            <w:r w:rsidRPr="001D4442">
              <w:rPr>
                <w:rFonts w:cs="Arial"/>
              </w:rPr>
              <w:t>ублей,</w:t>
            </w:r>
          </w:p>
          <w:p w:rsidR="006E4529" w:rsidRPr="001D4442" w:rsidRDefault="006E4529" w:rsidP="001D4442">
            <w:pPr>
              <w:ind w:firstLine="0"/>
              <w:rPr>
                <w:rFonts w:cs="Arial"/>
                <w:bCs/>
              </w:rPr>
            </w:pPr>
            <w:r w:rsidRPr="001D4442">
              <w:rPr>
                <w:rFonts w:cs="Arial"/>
              </w:rPr>
              <w:t>за с</w:t>
            </w:r>
            <w:r w:rsidR="00A152EE">
              <w:rPr>
                <w:rFonts w:cs="Arial"/>
              </w:rPr>
              <w:t>чет средств областного бюджета-5</w:t>
            </w:r>
            <w:r w:rsidRPr="001D4442">
              <w:rPr>
                <w:rFonts w:cs="Arial"/>
              </w:rPr>
              <w:t>5,0 тыс</w:t>
            </w:r>
            <w:proofErr w:type="gramStart"/>
            <w:r w:rsidRPr="001D4442">
              <w:rPr>
                <w:rFonts w:cs="Arial"/>
              </w:rPr>
              <w:t>.р</w:t>
            </w:r>
            <w:proofErr w:type="gramEnd"/>
            <w:r w:rsidRPr="001D4442">
              <w:rPr>
                <w:rFonts w:cs="Arial"/>
              </w:rPr>
              <w:t>ублей,</w:t>
            </w:r>
          </w:p>
          <w:p w:rsidR="006E4529" w:rsidRPr="001D4442" w:rsidRDefault="006E4529" w:rsidP="001D4442">
            <w:pPr>
              <w:ind w:firstLine="0"/>
              <w:rPr>
                <w:rFonts w:cs="Arial"/>
                <w:bCs/>
              </w:rPr>
            </w:pPr>
            <w:r w:rsidRPr="001D4442">
              <w:rPr>
                <w:rFonts w:cs="Arial"/>
                <w:bCs/>
              </w:rPr>
              <w:t xml:space="preserve">из них: </w:t>
            </w:r>
          </w:p>
          <w:p w:rsidR="006E4529" w:rsidRPr="001D4442" w:rsidRDefault="006E4529" w:rsidP="001D4442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D4442">
                <w:rPr>
                  <w:rFonts w:cs="Arial"/>
                  <w:bCs/>
                </w:rPr>
                <w:t>2014</w:t>
              </w:r>
              <w:r w:rsidRPr="001D4442">
                <w:rPr>
                  <w:rFonts w:cs="Arial"/>
                </w:rPr>
                <w:t xml:space="preserve"> г</w:t>
              </w:r>
            </w:smartTag>
            <w:r w:rsidRPr="001D4442">
              <w:rPr>
                <w:rFonts w:cs="Arial"/>
              </w:rPr>
              <w:t xml:space="preserve">. – 4,8 </w:t>
            </w:r>
            <w:r w:rsidRPr="001D4442">
              <w:rPr>
                <w:rFonts w:cs="Arial"/>
                <w:bCs/>
              </w:rPr>
              <w:t xml:space="preserve">тыс. </w:t>
            </w:r>
            <w:r w:rsidRPr="001D4442">
              <w:rPr>
                <w:rFonts w:cs="Arial"/>
              </w:rPr>
              <w:t>рублей</w:t>
            </w:r>
            <w:r w:rsidRPr="001D4442">
              <w:rPr>
                <w:rFonts w:cs="Arial"/>
                <w:bCs/>
              </w:rPr>
              <w:t>,</w:t>
            </w:r>
          </w:p>
          <w:p w:rsidR="006E4529" w:rsidRPr="001D4442" w:rsidRDefault="006E4529" w:rsidP="001D4442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D4442">
                <w:rPr>
                  <w:rFonts w:cs="Arial"/>
                  <w:bCs/>
                </w:rPr>
                <w:t>2015</w:t>
              </w:r>
              <w:r w:rsidRPr="001D4442">
                <w:rPr>
                  <w:rFonts w:cs="Arial"/>
                </w:rPr>
                <w:t xml:space="preserve"> г</w:t>
              </w:r>
            </w:smartTag>
            <w:r w:rsidRPr="001D4442">
              <w:rPr>
                <w:rFonts w:cs="Arial"/>
              </w:rPr>
              <w:t xml:space="preserve">. – 20,5 </w:t>
            </w:r>
            <w:r w:rsidRPr="001D4442">
              <w:rPr>
                <w:rFonts w:cs="Arial"/>
                <w:bCs/>
              </w:rPr>
              <w:t xml:space="preserve">тыс. </w:t>
            </w:r>
            <w:r w:rsidRPr="001D4442">
              <w:rPr>
                <w:rFonts w:cs="Arial"/>
              </w:rPr>
              <w:t>рублей</w:t>
            </w:r>
            <w:r w:rsidRPr="001D4442">
              <w:rPr>
                <w:rFonts w:cs="Arial"/>
                <w:bCs/>
              </w:rPr>
              <w:t>,</w:t>
            </w:r>
          </w:p>
          <w:p w:rsidR="006E4529" w:rsidRPr="001D4442" w:rsidRDefault="006E4529" w:rsidP="001D4442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D4442">
                <w:rPr>
                  <w:rFonts w:cs="Arial"/>
                </w:rPr>
                <w:t>2016 г</w:t>
              </w:r>
            </w:smartTag>
            <w:r w:rsidRPr="001D4442">
              <w:rPr>
                <w:rFonts w:cs="Arial"/>
              </w:rPr>
              <w:t xml:space="preserve">. – 55 </w:t>
            </w:r>
            <w:r w:rsidRPr="001D4442">
              <w:rPr>
                <w:rFonts w:cs="Arial"/>
                <w:bCs/>
              </w:rPr>
              <w:t xml:space="preserve">тыс. </w:t>
            </w:r>
            <w:r w:rsidRPr="001D4442">
              <w:rPr>
                <w:rFonts w:cs="Arial"/>
              </w:rPr>
              <w:t>рублей</w:t>
            </w:r>
            <w:r w:rsidRPr="001D4442">
              <w:rPr>
                <w:rFonts w:cs="Arial"/>
                <w:bCs/>
              </w:rPr>
              <w:t>,</w:t>
            </w:r>
          </w:p>
          <w:p w:rsidR="006E4529" w:rsidRPr="001D4442" w:rsidRDefault="006E4529" w:rsidP="001D4442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D4442">
                <w:rPr>
                  <w:rFonts w:cs="Arial"/>
                </w:rPr>
                <w:t>2017 г</w:t>
              </w:r>
            </w:smartTag>
            <w:r w:rsidRPr="001D4442">
              <w:rPr>
                <w:rFonts w:cs="Arial"/>
              </w:rPr>
              <w:t>. – 2</w:t>
            </w:r>
            <w:r w:rsidR="00A152EE">
              <w:rPr>
                <w:rFonts w:cs="Arial"/>
              </w:rPr>
              <w:t>6,3</w:t>
            </w:r>
            <w:r w:rsidRPr="001D4442">
              <w:rPr>
                <w:rFonts w:cs="Arial"/>
              </w:rPr>
              <w:t xml:space="preserve"> </w:t>
            </w:r>
            <w:r w:rsidRPr="001D4442">
              <w:rPr>
                <w:rFonts w:cs="Arial"/>
                <w:bCs/>
              </w:rPr>
              <w:t xml:space="preserve">тыс. </w:t>
            </w:r>
            <w:r w:rsidRPr="001D4442">
              <w:rPr>
                <w:rFonts w:cs="Arial"/>
              </w:rPr>
              <w:t>рублей,</w:t>
            </w:r>
          </w:p>
          <w:p w:rsidR="006E4529" w:rsidRPr="001D4442" w:rsidRDefault="006E4529" w:rsidP="001D4442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D4442">
                <w:rPr>
                  <w:rFonts w:cs="Arial"/>
                </w:rPr>
                <w:t>2018 г</w:t>
              </w:r>
            </w:smartTag>
            <w:r w:rsidRPr="001D4442">
              <w:rPr>
                <w:rFonts w:cs="Arial"/>
              </w:rPr>
              <w:t xml:space="preserve">. – </w:t>
            </w:r>
            <w:r w:rsidR="00A152EE">
              <w:rPr>
                <w:rFonts w:cs="Arial"/>
              </w:rPr>
              <w:t>1</w:t>
            </w:r>
            <w:r w:rsidRPr="001D4442">
              <w:rPr>
                <w:rFonts w:cs="Arial"/>
              </w:rPr>
              <w:t xml:space="preserve">0 </w:t>
            </w:r>
            <w:r w:rsidRPr="001D4442">
              <w:rPr>
                <w:rFonts w:cs="Arial"/>
                <w:bCs/>
              </w:rPr>
              <w:t xml:space="preserve">тыс. </w:t>
            </w:r>
            <w:r w:rsidRPr="001D4442">
              <w:rPr>
                <w:rFonts w:cs="Arial"/>
              </w:rPr>
              <w:t>рублей</w:t>
            </w:r>
            <w:r w:rsidRPr="001D4442">
              <w:rPr>
                <w:rFonts w:cs="Arial"/>
                <w:bCs/>
              </w:rPr>
              <w:t>,</w:t>
            </w:r>
          </w:p>
          <w:p w:rsidR="006E4529" w:rsidRPr="001D4442" w:rsidRDefault="006E4529" w:rsidP="001D4442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4442">
                <w:rPr>
                  <w:rFonts w:cs="Arial"/>
                </w:rPr>
                <w:t>2019 г</w:t>
              </w:r>
            </w:smartTag>
            <w:r w:rsidRPr="001D4442">
              <w:rPr>
                <w:rFonts w:cs="Arial"/>
              </w:rPr>
              <w:t xml:space="preserve">. – 20 </w:t>
            </w:r>
            <w:r w:rsidRPr="001D4442">
              <w:rPr>
                <w:rFonts w:cs="Arial"/>
                <w:bCs/>
              </w:rPr>
              <w:t xml:space="preserve">тыс. </w:t>
            </w:r>
            <w:r w:rsidRPr="001D4442">
              <w:rPr>
                <w:rFonts w:cs="Arial"/>
              </w:rPr>
              <w:t>рублей</w:t>
            </w:r>
            <w:r w:rsidRPr="001D4442">
              <w:rPr>
                <w:rFonts w:cs="Arial"/>
                <w:bCs/>
              </w:rPr>
              <w:t>.</w:t>
            </w:r>
          </w:p>
          <w:p w:rsidR="006E4529" w:rsidRPr="001D4442" w:rsidRDefault="006E4529" w:rsidP="001D4442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4442">
                <w:rPr>
                  <w:rFonts w:cs="Arial"/>
                </w:rPr>
                <w:t>2020 г</w:t>
              </w:r>
            </w:smartTag>
            <w:r w:rsidRPr="001D4442">
              <w:rPr>
                <w:rFonts w:cs="Arial"/>
              </w:rPr>
              <w:t xml:space="preserve">. – 20 </w:t>
            </w:r>
            <w:r w:rsidRPr="001D4442">
              <w:rPr>
                <w:rFonts w:cs="Arial"/>
                <w:bCs/>
              </w:rPr>
              <w:t xml:space="preserve">тыс. </w:t>
            </w:r>
            <w:r w:rsidRPr="001D4442">
              <w:rPr>
                <w:rFonts w:cs="Arial"/>
              </w:rPr>
              <w:t>рублей</w:t>
            </w:r>
            <w:r w:rsidRPr="001D4442">
              <w:rPr>
                <w:rFonts w:cs="Arial"/>
                <w:bCs/>
              </w:rPr>
              <w:t>.</w:t>
            </w:r>
          </w:p>
          <w:p w:rsidR="008734EF" w:rsidRPr="001D4442" w:rsidRDefault="008734EF" w:rsidP="001D4442">
            <w:pPr>
              <w:ind w:firstLine="0"/>
              <w:rPr>
                <w:rFonts w:cs="Arial"/>
              </w:rPr>
            </w:pPr>
          </w:p>
        </w:tc>
      </w:tr>
      <w:tr w:rsidR="008734EF" w:rsidRPr="001D4442">
        <w:trPr>
          <w:trHeight w:val="1125"/>
        </w:trPr>
        <w:tc>
          <w:tcPr>
            <w:tcW w:w="2850" w:type="dxa"/>
          </w:tcPr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1D4442" w:rsidRDefault="008734EF" w:rsidP="001D4442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1D4442">
              <w:rPr>
                <w:rFonts w:cs="Arial"/>
              </w:rPr>
              <w:t>повышение потребности населения в активном и здоровом образе жизни;</w:t>
            </w:r>
          </w:p>
          <w:p w:rsidR="008734EF" w:rsidRPr="001D4442" w:rsidRDefault="008734EF" w:rsidP="001D4442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1D4442">
              <w:rPr>
                <w:rFonts w:cs="Arial"/>
              </w:rPr>
              <w:t>увеличение количества физкультурных и</w:t>
            </w:r>
            <w:r w:rsidR="0041454F">
              <w:rPr>
                <w:rFonts w:cs="Arial"/>
              </w:rPr>
              <w:t xml:space="preserve"> </w:t>
            </w:r>
            <w:r w:rsidRPr="001D4442">
              <w:rPr>
                <w:rFonts w:cs="Arial"/>
              </w:rPr>
              <w:t>спортивных мероприятий;</w:t>
            </w:r>
          </w:p>
          <w:p w:rsidR="008734EF" w:rsidRPr="001D4442" w:rsidRDefault="008734EF" w:rsidP="001D4442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1D4442">
              <w:rPr>
                <w:rFonts w:cs="Arial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proofErr w:type="spellStart"/>
            <w:r w:rsidR="005C65C0" w:rsidRPr="001D4442">
              <w:rPr>
                <w:rFonts w:cs="Arial"/>
              </w:rPr>
              <w:t>Алейниковского</w:t>
            </w:r>
            <w:proofErr w:type="spellEnd"/>
            <w:r w:rsidRPr="001D4442">
              <w:rPr>
                <w:rFonts w:cs="Arial"/>
              </w:rPr>
              <w:t xml:space="preserve"> сельского поселения;</w:t>
            </w:r>
          </w:p>
          <w:p w:rsidR="008734EF" w:rsidRPr="001D4442" w:rsidRDefault="00A146D4" w:rsidP="001D4442">
            <w:pPr>
              <w:pStyle w:val="11"/>
              <w:ind w:left="0" w:firstLine="0"/>
              <w:rPr>
                <w:rFonts w:cs="Arial"/>
              </w:rPr>
            </w:pPr>
            <w:r w:rsidRPr="001D4442">
              <w:rPr>
                <w:rFonts w:cs="Arial"/>
              </w:rPr>
              <w:t>-</w:t>
            </w:r>
            <w:r w:rsidR="008734EF" w:rsidRPr="001D4442">
              <w:rPr>
                <w:rFonts w:cs="Arial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 w:rsidR="008734EF" w:rsidRPr="001D4442" w:rsidRDefault="008734EF" w:rsidP="001D4442">
      <w:pPr>
        <w:ind w:firstLine="709"/>
        <w:rPr>
          <w:rFonts w:cs="Arial"/>
          <w:bCs/>
        </w:rPr>
      </w:pPr>
    </w:p>
    <w:p w:rsidR="001D4442" w:rsidRDefault="008734EF" w:rsidP="001D4442">
      <w:pPr>
        <w:pStyle w:val="11"/>
        <w:ind w:left="709"/>
        <w:rPr>
          <w:rFonts w:cs="Arial"/>
        </w:rPr>
      </w:pPr>
      <w:r w:rsidRPr="001D4442">
        <w:rPr>
          <w:rFonts w:cs="Arial"/>
        </w:rPr>
        <w:t>1.ОБЩАЯ ХАРАКТЕРИСТИКА СФЕРЫ РЕАЛИЗАЦИИ МУНИЦИПАЛЬНОЙ ПРОГРАММЫ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>Муниципальная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 xml:space="preserve">программа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 «Развитие физической культуры и спорта» на 2014- 20</w:t>
      </w:r>
      <w:r w:rsidR="00A146D4" w:rsidRPr="001D4442">
        <w:rPr>
          <w:rFonts w:cs="Arial"/>
        </w:rPr>
        <w:t>20</w:t>
      </w:r>
      <w:r w:rsidRPr="001D4442">
        <w:rPr>
          <w:rFonts w:cs="Arial"/>
        </w:rPr>
        <w:t xml:space="preserve"> годы разработана во исполнение </w:t>
      </w:r>
      <w:r w:rsidR="002F1BA6" w:rsidRPr="001D4442">
        <w:rPr>
          <w:rFonts w:cs="Arial"/>
        </w:rPr>
        <w:t xml:space="preserve">постановления администрации </w:t>
      </w:r>
      <w:proofErr w:type="spellStart"/>
      <w:r w:rsidR="002F1BA6" w:rsidRPr="001D4442">
        <w:rPr>
          <w:rFonts w:cs="Arial"/>
        </w:rPr>
        <w:t>Алейниковского</w:t>
      </w:r>
      <w:proofErr w:type="spellEnd"/>
      <w:r w:rsidR="002F1BA6" w:rsidRPr="001D4442">
        <w:rPr>
          <w:rFonts w:cs="Arial"/>
        </w:rPr>
        <w:t xml:space="preserve"> сельского поселения от 25.11.2013 года №55«</w:t>
      </w:r>
      <w:r w:rsidR="002F1BA6" w:rsidRPr="001D4442">
        <w:rPr>
          <w:rFonts w:cs="Arial"/>
          <w:kern w:val="28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="002F1BA6" w:rsidRPr="001D4442">
        <w:rPr>
          <w:rFonts w:cs="Arial"/>
          <w:kern w:val="28"/>
        </w:rPr>
        <w:t>Алейниковского</w:t>
      </w:r>
      <w:proofErr w:type="spellEnd"/>
      <w:r w:rsidR="002F1BA6" w:rsidRPr="001D4442">
        <w:rPr>
          <w:rFonts w:cs="Arial"/>
          <w:kern w:val="28"/>
        </w:rPr>
        <w:t xml:space="preserve"> сельского поселения».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>Основополагающей задачей развития</w:t>
      </w:r>
      <w:r w:rsidR="0041454F">
        <w:rPr>
          <w:rFonts w:cs="Arial"/>
        </w:rPr>
        <w:t xml:space="preserve">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 является создание условий для роста благосостояния населения. Сохранение и улучшение физического и духовного здоровья граждан в значительной степени способствует решению указанной задачи.</w:t>
      </w:r>
    </w:p>
    <w:p w:rsidR="008734EF" w:rsidRPr="001D4442" w:rsidRDefault="008734EF" w:rsidP="001D4442">
      <w:pPr>
        <w:ind w:firstLine="700"/>
        <w:rPr>
          <w:rFonts w:cs="Arial"/>
        </w:rPr>
      </w:pPr>
      <w:r w:rsidRPr="001D4442">
        <w:rPr>
          <w:rFonts w:cs="Arial"/>
        </w:rPr>
        <w:lastRenderedPageBreak/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 xml:space="preserve">команд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 на областных и районных спортивных соревнованиях. </w:t>
      </w:r>
    </w:p>
    <w:p w:rsidR="008734EF" w:rsidRPr="001D4442" w:rsidRDefault="008734EF" w:rsidP="001D444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D4442">
        <w:rPr>
          <w:sz w:val="24"/>
          <w:szCs w:val="24"/>
        </w:rPr>
        <w:t>Состояние развития физической культуры и спорта, здоровье населения, в настоящее время являются актуальными, основополагающими факторами,</w:t>
      </w:r>
      <w:r w:rsidR="0041454F">
        <w:rPr>
          <w:sz w:val="24"/>
          <w:szCs w:val="24"/>
        </w:rPr>
        <w:t xml:space="preserve"> </w:t>
      </w:r>
      <w:r w:rsidRPr="001D4442">
        <w:rPr>
          <w:sz w:val="24"/>
          <w:szCs w:val="24"/>
        </w:rPr>
        <w:t xml:space="preserve">влияющими на уровень развития </w:t>
      </w:r>
      <w:proofErr w:type="spellStart"/>
      <w:r w:rsidRPr="001D4442">
        <w:rPr>
          <w:sz w:val="24"/>
          <w:szCs w:val="24"/>
        </w:rPr>
        <w:t>Россошанского</w:t>
      </w:r>
      <w:proofErr w:type="spellEnd"/>
      <w:r w:rsidRPr="001D4442">
        <w:rPr>
          <w:sz w:val="24"/>
          <w:szCs w:val="24"/>
        </w:rPr>
        <w:t xml:space="preserve">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 xml:space="preserve"> Однако в настоящее время в работе по развитию физической культуры и спорта имеются нерешенные проблемы:</w:t>
      </w:r>
    </w:p>
    <w:p w:rsidR="008734EF" w:rsidRPr="001D4442" w:rsidRDefault="008734EF" w:rsidP="001D4442">
      <w:pPr>
        <w:pStyle w:val="11"/>
        <w:numPr>
          <w:ilvl w:val="0"/>
          <w:numId w:val="5"/>
        </w:numPr>
        <w:ind w:left="0" w:firstLine="1069"/>
        <w:rPr>
          <w:rFonts w:cs="Arial"/>
        </w:rPr>
      </w:pPr>
      <w:r w:rsidRPr="001D4442">
        <w:rPr>
          <w:rFonts w:cs="Arial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8734EF" w:rsidRPr="001D4442" w:rsidRDefault="008734EF" w:rsidP="001D4442">
      <w:pPr>
        <w:pStyle w:val="11"/>
        <w:numPr>
          <w:ilvl w:val="0"/>
          <w:numId w:val="5"/>
        </w:numPr>
        <w:ind w:left="0" w:firstLine="1069"/>
        <w:rPr>
          <w:rFonts w:cs="Arial"/>
        </w:rPr>
      </w:pPr>
      <w:r w:rsidRPr="001D4442">
        <w:rPr>
          <w:rFonts w:cs="Arial"/>
        </w:rPr>
        <w:t>недостаточный уровень пропаганды ценностей физической культуры и спорта;</w:t>
      </w:r>
    </w:p>
    <w:p w:rsidR="008734EF" w:rsidRPr="001D4442" w:rsidRDefault="008734EF" w:rsidP="001D4442">
      <w:pPr>
        <w:pStyle w:val="11"/>
        <w:numPr>
          <w:ilvl w:val="0"/>
          <w:numId w:val="5"/>
        </w:numPr>
        <w:ind w:left="0" w:firstLine="1069"/>
        <w:rPr>
          <w:rFonts w:cs="Arial"/>
        </w:rPr>
      </w:pPr>
      <w:r w:rsidRPr="001D4442">
        <w:rPr>
          <w:rFonts w:cs="Arial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8734EF" w:rsidRPr="001D4442" w:rsidRDefault="008734EF" w:rsidP="001D4442">
      <w:pPr>
        <w:ind w:firstLine="540"/>
        <w:rPr>
          <w:rFonts w:cs="Arial"/>
        </w:rPr>
      </w:pPr>
      <w:r w:rsidRPr="001D4442">
        <w:rPr>
          <w:rFonts w:cs="Arial"/>
        </w:rPr>
        <w:t xml:space="preserve">Реализация Программы позволит за </w:t>
      </w:r>
      <w:r w:rsidR="001A21BA" w:rsidRPr="001D4442">
        <w:rPr>
          <w:rFonts w:cs="Arial"/>
        </w:rPr>
        <w:t>семь</w:t>
      </w:r>
      <w:r w:rsidRPr="001D4442">
        <w:rPr>
          <w:rFonts w:cs="Arial"/>
        </w:rPr>
        <w:t xml:space="preserve"> лет при максимально спланированном и эффективном управлении финансами решить значительную часть указанных проблем.</w:t>
      </w:r>
    </w:p>
    <w:p w:rsidR="008734EF" w:rsidRPr="001D4442" w:rsidRDefault="008734EF" w:rsidP="001D444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D4442">
        <w:rPr>
          <w:sz w:val="24"/>
          <w:szCs w:val="24"/>
        </w:rPr>
        <w:t xml:space="preserve">Реализация программы будет </w:t>
      </w:r>
      <w:proofErr w:type="gramStart"/>
      <w:r w:rsidRPr="001D4442">
        <w:rPr>
          <w:sz w:val="24"/>
          <w:szCs w:val="24"/>
        </w:rPr>
        <w:t>иметь следующий социальный эффект</w:t>
      </w:r>
      <w:proofErr w:type="gramEnd"/>
      <w:r w:rsidRPr="001D4442">
        <w:rPr>
          <w:sz w:val="24"/>
          <w:szCs w:val="24"/>
        </w:rPr>
        <w:t>:</w:t>
      </w:r>
    </w:p>
    <w:p w:rsidR="008734EF" w:rsidRPr="001D4442" w:rsidRDefault="008734EF" w:rsidP="001D444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D4442">
        <w:rPr>
          <w:sz w:val="24"/>
          <w:szCs w:val="24"/>
        </w:rPr>
        <w:t>-укрепление материально-технической базы физической культуры и спорта;</w:t>
      </w:r>
    </w:p>
    <w:p w:rsidR="008734EF" w:rsidRPr="001D4442" w:rsidRDefault="008734EF" w:rsidP="001D444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D4442">
        <w:rPr>
          <w:sz w:val="24"/>
          <w:szCs w:val="24"/>
        </w:rPr>
        <w:t xml:space="preserve">- увеличение количества </w:t>
      </w:r>
      <w:proofErr w:type="gramStart"/>
      <w:r w:rsidRPr="001D4442">
        <w:rPr>
          <w:sz w:val="24"/>
          <w:szCs w:val="24"/>
        </w:rPr>
        <w:t>занимающихся</w:t>
      </w:r>
      <w:proofErr w:type="gramEnd"/>
      <w:r w:rsidRPr="001D4442">
        <w:rPr>
          <w:sz w:val="24"/>
          <w:szCs w:val="24"/>
        </w:rPr>
        <w:t xml:space="preserve"> физической культурой и спортом и оздоровление населения;</w:t>
      </w:r>
    </w:p>
    <w:p w:rsidR="008734EF" w:rsidRPr="001D4442" w:rsidRDefault="008734EF" w:rsidP="001D444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D4442">
        <w:rPr>
          <w:sz w:val="24"/>
          <w:szCs w:val="24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 w:rsidR="001D4442" w:rsidRDefault="008734EF" w:rsidP="001D444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D4442">
        <w:rPr>
          <w:sz w:val="24"/>
          <w:szCs w:val="24"/>
        </w:rPr>
        <w:t>- профилактика правонарушений среди подростковой молодежи.</w:t>
      </w:r>
    </w:p>
    <w:p w:rsidR="001D4442" w:rsidRDefault="008734EF" w:rsidP="001D4442">
      <w:pPr>
        <w:pStyle w:val="11"/>
        <w:ind w:left="709"/>
        <w:rPr>
          <w:rFonts w:cs="Arial"/>
        </w:rPr>
      </w:pPr>
      <w:r w:rsidRPr="001D4442">
        <w:rPr>
          <w:rFonts w:cs="Arial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8734EF" w:rsidRPr="001D4442" w:rsidRDefault="008734EF" w:rsidP="001D4442">
      <w:pPr>
        <w:ind w:firstLine="700"/>
        <w:rPr>
          <w:rFonts w:cs="Arial"/>
        </w:rPr>
      </w:pPr>
      <w:r w:rsidRPr="001D4442">
        <w:rPr>
          <w:rFonts w:cs="Arial"/>
        </w:rPr>
        <w:t xml:space="preserve">К приоритетным направлениям реализации Программы относятся: </w:t>
      </w:r>
    </w:p>
    <w:p w:rsidR="008734EF" w:rsidRPr="001D4442" w:rsidRDefault="008734EF" w:rsidP="001D4442">
      <w:pPr>
        <w:pStyle w:val="11"/>
        <w:numPr>
          <w:ilvl w:val="0"/>
          <w:numId w:val="6"/>
        </w:numPr>
        <w:ind w:left="0" w:firstLine="851"/>
        <w:rPr>
          <w:rFonts w:cs="Arial"/>
        </w:rPr>
      </w:pPr>
      <w:r w:rsidRPr="001D4442">
        <w:rPr>
          <w:rFonts w:cs="Arial"/>
        </w:rPr>
        <w:t>развитие физической культуры и массового спорта;</w:t>
      </w:r>
    </w:p>
    <w:p w:rsidR="008734EF" w:rsidRPr="001D4442" w:rsidRDefault="008734EF" w:rsidP="001D4442">
      <w:pPr>
        <w:pStyle w:val="11"/>
        <w:numPr>
          <w:ilvl w:val="0"/>
          <w:numId w:val="6"/>
        </w:numPr>
        <w:ind w:left="0" w:firstLine="851"/>
        <w:rPr>
          <w:rFonts w:cs="Arial"/>
        </w:rPr>
      </w:pPr>
      <w:r w:rsidRPr="001D4442">
        <w:rPr>
          <w:rFonts w:cs="Arial"/>
        </w:rPr>
        <w:t>подготовка и проведение зональных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 xml:space="preserve">мероприятий на территории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поселения;</w:t>
      </w:r>
    </w:p>
    <w:p w:rsidR="008734EF" w:rsidRPr="001D4442" w:rsidRDefault="008734EF" w:rsidP="001D4442">
      <w:pPr>
        <w:pStyle w:val="11"/>
        <w:numPr>
          <w:ilvl w:val="0"/>
          <w:numId w:val="6"/>
        </w:numPr>
        <w:ind w:left="0" w:firstLine="851"/>
        <w:rPr>
          <w:rFonts w:cs="Arial"/>
        </w:rPr>
      </w:pPr>
      <w:r w:rsidRPr="001D4442">
        <w:rPr>
          <w:rFonts w:cs="Arial"/>
        </w:rPr>
        <w:t>повышение эффективности управления развитием отрасли физической культуры и спорта.</w:t>
      </w:r>
    </w:p>
    <w:p w:rsidR="008734EF" w:rsidRPr="001D4442" w:rsidRDefault="008734EF" w:rsidP="001D4442">
      <w:pPr>
        <w:pStyle w:val="11"/>
        <w:numPr>
          <w:ilvl w:val="0"/>
          <w:numId w:val="6"/>
        </w:numPr>
        <w:ind w:left="0" w:firstLine="851"/>
        <w:rPr>
          <w:rFonts w:cs="Arial"/>
        </w:rPr>
      </w:pPr>
      <w:r w:rsidRPr="001D4442">
        <w:rPr>
          <w:rFonts w:cs="Arial"/>
        </w:rPr>
        <w:t>совершенствование соответствующей нормативной правовой базы;</w:t>
      </w:r>
    </w:p>
    <w:p w:rsidR="008734EF" w:rsidRPr="001D4442" w:rsidRDefault="008734EF" w:rsidP="001D4442">
      <w:pPr>
        <w:pStyle w:val="11"/>
        <w:numPr>
          <w:ilvl w:val="0"/>
          <w:numId w:val="6"/>
        </w:numPr>
        <w:ind w:left="0" w:firstLine="851"/>
        <w:rPr>
          <w:rFonts w:cs="Arial"/>
        </w:rPr>
      </w:pPr>
      <w:r w:rsidRPr="001D4442">
        <w:rPr>
          <w:rFonts w:cs="Arial"/>
        </w:rPr>
        <w:lastRenderedPageBreak/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734EF" w:rsidRPr="001D4442" w:rsidRDefault="008734EF" w:rsidP="001D4442">
      <w:pPr>
        <w:pStyle w:val="11"/>
        <w:numPr>
          <w:ilvl w:val="0"/>
          <w:numId w:val="6"/>
        </w:numPr>
        <w:ind w:left="0" w:firstLine="851"/>
        <w:rPr>
          <w:rFonts w:cs="Arial"/>
        </w:rPr>
      </w:pPr>
      <w:r w:rsidRPr="001D4442">
        <w:rPr>
          <w:rFonts w:cs="Arial"/>
        </w:rPr>
        <w:t>развитие спортивной инфраструктуры;</w:t>
      </w:r>
    </w:p>
    <w:p w:rsidR="008734EF" w:rsidRPr="001D4442" w:rsidRDefault="008734EF" w:rsidP="001D4442">
      <w:pPr>
        <w:pStyle w:val="11"/>
        <w:numPr>
          <w:ilvl w:val="0"/>
          <w:numId w:val="6"/>
        </w:numPr>
        <w:ind w:left="0" w:firstLine="851"/>
        <w:rPr>
          <w:rFonts w:cs="Arial"/>
        </w:rPr>
      </w:pPr>
      <w:r w:rsidRPr="001D4442">
        <w:rPr>
          <w:rFonts w:cs="Arial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8734EF" w:rsidRPr="001D4442" w:rsidRDefault="008734EF" w:rsidP="001D4442">
      <w:pPr>
        <w:pStyle w:val="11"/>
        <w:numPr>
          <w:ilvl w:val="0"/>
          <w:numId w:val="6"/>
        </w:numPr>
        <w:ind w:left="0" w:firstLine="851"/>
        <w:rPr>
          <w:rFonts w:cs="Arial"/>
        </w:rPr>
      </w:pPr>
      <w:r w:rsidRPr="001D4442">
        <w:rPr>
          <w:rFonts w:cs="Arial"/>
        </w:rPr>
        <w:t>совершенствование управления сферой физической культуры и спорта;</w:t>
      </w:r>
    </w:p>
    <w:p w:rsidR="008734EF" w:rsidRPr="001D4442" w:rsidRDefault="008734EF" w:rsidP="001D4442">
      <w:pPr>
        <w:pStyle w:val="11"/>
        <w:numPr>
          <w:ilvl w:val="0"/>
          <w:numId w:val="6"/>
        </w:numPr>
        <w:ind w:left="0" w:firstLine="851"/>
        <w:rPr>
          <w:rFonts w:cs="Arial"/>
        </w:rPr>
      </w:pPr>
      <w:r w:rsidRPr="001D4442">
        <w:rPr>
          <w:rFonts w:cs="Arial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1D4442" w:rsidRDefault="008734EF" w:rsidP="001D4442">
      <w:pPr>
        <w:pStyle w:val="11"/>
        <w:numPr>
          <w:ilvl w:val="0"/>
          <w:numId w:val="6"/>
        </w:numPr>
        <w:ind w:left="0" w:firstLine="851"/>
        <w:rPr>
          <w:rFonts w:cs="Arial"/>
        </w:rPr>
      </w:pPr>
      <w:r w:rsidRPr="001D4442">
        <w:rPr>
          <w:rFonts w:cs="Arial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8734EF" w:rsidRPr="001D4442" w:rsidRDefault="008734EF" w:rsidP="001D4442">
      <w:pPr>
        <w:pStyle w:val="11"/>
        <w:ind w:left="0" w:firstLine="709"/>
        <w:rPr>
          <w:rFonts w:cs="Arial"/>
        </w:rPr>
      </w:pPr>
      <w:r w:rsidRPr="001D4442">
        <w:rPr>
          <w:rFonts w:cs="Arial"/>
        </w:rPr>
        <w:t>Цель Программы - создание условий, обеспечивающих возможность гражданам систематически заниматься физической культурой и спортом.</w:t>
      </w:r>
    </w:p>
    <w:p w:rsidR="008734EF" w:rsidRPr="001D4442" w:rsidRDefault="008734EF" w:rsidP="001D4442">
      <w:pPr>
        <w:pStyle w:val="11"/>
        <w:ind w:left="0" w:firstLine="709"/>
        <w:rPr>
          <w:rFonts w:cs="Arial"/>
        </w:rPr>
      </w:pPr>
      <w:r w:rsidRPr="001D4442">
        <w:rPr>
          <w:rFonts w:cs="Arial"/>
        </w:rPr>
        <w:t>Задачи Программы:</w:t>
      </w:r>
    </w:p>
    <w:p w:rsidR="008734EF" w:rsidRPr="001D4442" w:rsidRDefault="008734EF" w:rsidP="001D4442">
      <w:pPr>
        <w:pStyle w:val="11"/>
        <w:numPr>
          <w:ilvl w:val="0"/>
          <w:numId w:val="2"/>
        </w:numPr>
        <w:ind w:left="0" w:firstLine="394"/>
        <w:rPr>
          <w:rFonts w:cs="Arial"/>
        </w:rPr>
      </w:pPr>
      <w:r w:rsidRPr="001D4442">
        <w:rPr>
          <w:rFonts w:cs="Arial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8734EF" w:rsidRPr="001D4442" w:rsidRDefault="008734EF" w:rsidP="001D4442">
      <w:pPr>
        <w:pStyle w:val="11"/>
        <w:numPr>
          <w:ilvl w:val="0"/>
          <w:numId w:val="2"/>
        </w:numPr>
        <w:ind w:left="0" w:firstLine="394"/>
        <w:rPr>
          <w:rFonts w:cs="Arial"/>
        </w:rPr>
      </w:pPr>
      <w:r w:rsidRPr="001D4442">
        <w:rPr>
          <w:rFonts w:cs="Arial"/>
        </w:rPr>
        <w:t xml:space="preserve">обеспечение успешного выступления </w:t>
      </w:r>
      <w:proofErr w:type="spellStart"/>
      <w:r w:rsidR="00A146D4" w:rsidRPr="001D4442">
        <w:rPr>
          <w:rFonts w:cs="Arial"/>
        </w:rPr>
        <w:t>Алейниковских</w:t>
      </w:r>
      <w:proofErr w:type="spellEnd"/>
      <w:r w:rsidRPr="001D4442">
        <w:rPr>
          <w:rFonts w:cs="Arial"/>
        </w:rPr>
        <w:t xml:space="preserve"> спортсменов на районных и областных спортивных соревнованиях;</w:t>
      </w:r>
    </w:p>
    <w:p w:rsidR="001D4442" w:rsidRDefault="008734EF" w:rsidP="001D4442">
      <w:pPr>
        <w:pStyle w:val="11"/>
        <w:ind w:left="0"/>
        <w:rPr>
          <w:rFonts w:cs="Arial"/>
        </w:rPr>
      </w:pPr>
      <w:r w:rsidRPr="001D4442">
        <w:rPr>
          <w:rFonts w:cs="Arial"/>
        </w:rPr>
        <w:t>-обеспечение эффективного использования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>спортивных объектов.</w:t>
      </w:r>
    </w:p>
    <w:p w:rsidR="008734EF" w:rsidRPr="001D4442" w:rsidRDefault="008734EF" w:rsidP="001D4442">
      <w:pPr>
        <w:pStyle w:val="11"/>
        <w:ind w:left="0" w:firstLine="709"/>
        <w:rPr>
          <w:rFonts w:cs="Arial"/>
        </w:rPr>
      </w:pPr>
      <w:r w:rsidRPr="001D4442">
        <w:rPr>
          <w:rFonts w:cs="Arial"/>
        </w:rPr>
        <w:t>Целевые индикаторы и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>показатели Программы:</w:t>
      </w:r>
    </w:p>
    <w:p w:rsidR="008734EF" w:rsidRPr="001D4442" w:rsidRDefault="008734EF" w:rsidP="001D4442">
      <w:pPr>
        <w:pStyle w:val="11"/>
        <w:ind w:left="34"/>
        <w:rPr>
          <w:rFonts w:cs="Arial"/>
        </w:rPr>
      </w:pPr>
      <w:r w:rsidRPr="001D4442">
        <w:rPr>
          <w:rFonts w:cs="Arial"/>
        </w:rPr>
        <w:t xml:space="preserve">- Доля граждан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поселения, систематически занимающихся физической культурой и спортом, в общей численности населения</w:t>
      </w:r>
    </w:p>
    <w:p w:rsidR="008734EF" w:rsidRPr="001D4442" w:rsidRDefault="008734EF" w:rsidP="001D4442">
      <w:pPr>
        <w:rPr>
          <w:rFonts w:cs="Arial"/>
        </w:rPr>
      </w:pPr>
      <w:r w:rsidRPr="001D4442">
        <w:rPr>
          <w:rFonts w:cs="Arial"/>
        </w:rPr>
        <w:t>- Результативность участия спортсменов в районных и областных спортивных мероприятиях</w:t>
      </w:r>
    </w:p>
    <w:p w:rsidR="001D4442" w:rsidRDefault="008734EF" w:rsidP="001D4442">
      <w:pPr>
        <w:pStyle w:val="11"/>
        <w:ind w:left="0"/>
        <w:rPr>
          <w:rFonts w:cs="Arial"/>
        </w:rPr>
      </w:pPr>
      <w:r w:rsidRPr="001D4442">
        <w:rPr>
          <w:rFonts w:cs="Arial"/>
        </w:rPr>
        <w:t>-Количество мероприятий</w:t>
      </w:r>
      <w:r w:rsidR="002F1BA6" w:rsidRPr="001D4442">
        <w:rPr>
          <w:rFonts w:cs="Arial"/>
        </w:rPr>
        <w:t>,</w:t>
      </w:r>
      <w:r w:rsidRPr="001D4442">
        <w:rPr>
          <w:rFonts w:cs="Arial"/>
        </w:rPr>
        <w:t xml:space="preserve"> направленных на пропаганду физкультуры и спорта. </w:t>
      </w:r>
    </w:p>
    <w:p w:rsidR="001D4442" w:rsidRDefault="008734EF" w:rsidP="001D4442">
      <w:pPr>
        <w:rPr>
          <w:rFonts w:cs="Arial"/>
        </w:rPr>
      </w:pPr>
      <w:r w:rsidRPr="001D4442">
        <w:rPr>
          <w:rFonts w:cs="Arial"/>
        </w:rPr>
        <w:t xml:space="preserve">Программа реализуется в 1 этап продолжительностью </w:t>
      </w:r>
      <w:r w:rsidR="001A21BA" w:rsidRPr="001D4442">
        <w:rPr>
          <w:rFonts w:cs="Arial"/>
        </w:rPr>
        <w:t>7</w:t>
      </w:r>
      <w:r w:rsidR="00CC3634" w:rsidRPr="001D4442">
        <w:rPr>
          <w:rFonts w:cs="Arial"/>
        </w:rPr>
        <w:t xml:space="preserve"> лет: 2014-20</w:t>
      </w:r>
      <w:r w:rsidR="002F1BA6" w:rsidRPr="001D4442">
        <w:rPr>
          <w:rFonts w:cs="Arial"/>
        </w:rPr>
        <w:t>20</w:t>
      </w:r>
      <w:r w:rsidRPr="001D4442">
        <w:rPr>
          <w:rFonts w:cs="Arial"/>
        </w:rPr>
        <w:t xml:space="preserve"> годы.</w:t>
      </w:r>
    </w:p>
    <w:p w:rsidR="008734EF" w:rsidRPr="001D4442" w:rsidRDefault="008734EF" w:rsidP="001D4442">
      <w:pPr>
        <w:rPr>
          <w:rFonts w:cs="Arial"/>
        </w:rPr>
      </w:pPr>
      <w:r w:rsidRPr="001D4442">
        <w:rPr>
          <w:rFonts w:cs="Arial"/>
        </w:rPr>
        <w:t>По итогам реализации Программы ожидается достижение следующих показателей:</w:t>
      </w:r>
    </w:p>
    <w:p w:rsidR="008734EF" w:rsidRPr="001D4442" w:rsidRDefault="008734EF" w:rsidP="001D4442">
      <w:pPr>
        <w:pStyle w:val="11"/>
        <w:numPr>
          <w:ilvl w:val="0"/>
          <w:numId w:val="3"/>
        </w:numPr>
        <w:ind w:left="0" w:firstLine="318"/>
        <w:rPr>
          <w:rFonts w:cs="Arial"/>
        </w:rPr>
      </w:pPr>
      <w:r w:rsidRPr="001D4442">
        <w:rPr>
          <w:rFonts w:cs="Arial"/>
        </w:rPr>
        <w:t>повышение потребности населения в активном и здоровом образе жизни;</w:t>
      </w:r>
    </w:p>
    <w:p w:rsidR="008734EF" w:rsidRPr="001D4442" w:rsidRDefault="008734EF" w:rsidP="001D4442">
      <w:pPr>
        <w:pStyle w:val="11"/>
        <w:numPr>
          <w:ilvl w:val="0"/>
          <w:numId w:val="3"/>
        </w:numPr>
        <w:ind w:left="0" w:firstLine="318"/>
        <w:rPr>
          <w:rFonts w:cs="Arial"/>
        </w:rPr>
      </w:pPr>
      <w:r w:rsidRPr="001D4442">
        <w:rPr>
          <w:rFonts w:cs="Arial"/>
        </w:rPr>
        <w:t>увеличение количества физкультурных и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>спортивных мероприятий;</w:t>
      </w:r>
    </w:p>
    <w:p w:rsidR="008734EF" w:rsidRPr="001D4442" w:rsidRDefault="008734EF" w:rsidP="001D4442">
      <w:pPr>
        <w:pStyle w:val="11"/>
        <w:numPr>
          <w:ilvl w:val="0"/>
          <w:numId w:val="3"/>
        </w:numPr>
        <w:ind w:left="0" w:firstLine="318"/>
        <w:rPr>
          <w:rFonts w:cs="Arial"/>
        </w:rPr>
      </w:pPr>
      <w:r w:rsidRPr="001D4442">
        <w:rPr>
          <w:rFonts w:cs="Arial"/>
        </w:rPr>
        <w:t xml:space="preserve">увеличение численности лиц, систематически занимающихся физической культурой и спортом на территории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поселения;</w:t>
      </w:r>
    </w:p>
    <w:p w:rsidR="001D4442" w:rsidRDefault="008734EF" w:rsidP="001D4442">
      <w:pPr>
        <w:rPr>
          <w:rFonts w:cs="Arial"/>
        </w:rPr>
      </w:pPr>
      <w:r w:rsidRPr="001D4442">
        <w:rPr>
          <w:rFonts w:cs="Arial"/>
        </w:rPr>
        <w:t>улучшение информационно-методического обеспечения и пропаганды физической культуры, спорта и здорового образа жизни.</w:t>
      </w:r>
    </w:p>
    <w:p w:rsidR="001D4442" w:rsidRDefault="008734EF" w:rsidP="001D4442">
      <w:pPr>
        <w:pStyle w:val="a4"/>
        <w:ind w:left="709"/>
        <w:rPr>
          <w:rFonts w:cs="Arial"/>
        </w:rPr>
      </w:pPr>
      <w:r w:rsidRPr="001D4442">
        <w:rPr>
          <w:rFonts w:cs="Arial"/>
        </w:rPr>
        <w:t>3.ОБОСНОВАНИЕ ВЫДЕЛЕНИЯ ПОДПРОГРАММ</w:t>
      </w:r>
    </w:p>
    <w:p w:rsidR="008734EF" w:rsidRPr="001D4442" w:rsidRDefault="008734EF" w:rsidP="001D4442">
      <w:pPr>
        <w:ind w:firstLine="708"/>
        <w:rPr>
          <w:rFonts w:cs="Arial"/>
        </w:rPr>
      </w:pPr>
      <w:r w:rsidRPr="001D4442">
        <w:rPr>
          <w:rFonts w:cs="Arial"/>
        </w:rPr>
        <w:t>Основные направления Программы, выделились в одну подпрограмму:</w:t>
      </w:r>
    </w:p>
    <w:p w:rsid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>Подпрограмма №1</w:t>
      </w:r>
      <w:r w:rsidR="002F1BA6" w:rsidRPr="001D4442">
        <w:rPr>
          <w:rFonts w:cs="Arial"/>
        </w:rPr>
        <w:t>«Развитие физ</w:t>
      </w:r>
      <w:r w:rsidRPr="001D4442">
        <w:rPr>
          <w:rFonts w:cs="Arial"/>
        </w:rPr>
        <w:t xml:space="preserve">культуры и спорта в </w:t>
      </w:r>
      <w:proofErr w:type="spellStart"/>
      <w:r w:rsidR="005C65C0" w:rsidRPr="001D4442">
        <w:rPr>
          <w:rFonts w:cs="Arial"/>
        </w:rPr>
        <w:t>Алейниковском</w:t>
      </w:r>
      <w:proofErr w:type="spellEnd"/>
      <w:r w:rsidRPr="001D4442">
        <w:rPr>
          <w:rFonts w:cs="Arial"/>
        </w:rPr>
        <w:t xml:space="preserve"> сельском поселении»</w:t>
      </w:r>
    </w:p>
    <w:p w:rsidR="001D4442" w:rsidRDefault="008734EF" w:rsidP="001D4442">
      <w:pPr>
        <w:ind w:left="709" w:hanging="283"/>
        <w:rPr>
          <w:rFonts w:cs="Arial"/>
        </w:rPr>
      </w:pPr>
      <w:r w:rsidRPr="001D4442">
        <w:rPr>
          <w:rFonts w:cs="Arial"/>
        </w:rPr>
        <w:t>4.ОБОБЩЕННАЯ ХАРАКТЕРИСТИКА ОСНОВНЫХ МЕРОПРИЯТИЙ</w:t>
      </w:r>
    </w:p>
    <w:p w:rsidR="008734EF" w:rsidRPr="001D4442" w:rsidRDefault="008734EF" w:rsidP="001D4442">
      <w:pPr>
        <w:ind w:firstLine="425"/>
        <w:rPr>
          <w:rFonts w:cs="Arial"/>
        </w:rPr>
      </w:pPr>
      <w:r w:rsidRPr="001D4442">
        <w:rPr>
          <w:rFonts w:cs="Arial"/>
        </w:rPr>
        <w:t>Основными мероприятиями Программы являются:</w:t>
      </w:r>
    </w:p>
    <w:p w:rsidR="008734EF" w:rsidRPr="001D4442" w:rsidRDefault="008734EF" w:rsidP="001D4442">
      <w:pPr>
        <w:ind w:left="176"/>
        <w:rPr>
          <w:rFonts w:cs="Arial"/>
        </w:rPr>
      </w:pPr>
      <w:r w:rsidRPr="001D4442">
        <w:rPr>
          <w:rFonts w:cs="Arial"/>
        </w:rPr>
        <w:t>-Вовлечение населения в занятия физической культурой и массовым спортом;</w:t>
      </w:r>
    </w:p>
    <w:p w:rsidR="008734EF" w:rsidRPr="001D4442" w:rsidRDefault="008734EF" w:rsidP="001D4442">
      <w:pPr>
        <w:ind w:left="176"/>
        <w:rPr>
          <w:rFonts w:cs="Arial"/>
        </w:rPr>
      </w:pPr>
      <w:r w:rsidRPr="001D4442">
        <w:rPr>
          <w:rFonts w:cs="Arial"/>
        </w:rPr>
        <w:t xml:space="preserve">- Обеспечение участия </w:t>
      </w:r>
      <w:proofErr w:type="spellStart"/>
      <w:r w:rsidR="00A146D4" w:rsidRPr="001D4442">
        <w:rPr>
          <w:rFonts w:cs="Arial"/>
        </w:rPr>
        <w:t>Алейниковских</w:t>
      </w:r>
      <w:proofErr w:type="spellEnd"/>
      <w:r w:rsidRPr="001D4442">
        <w:rPr>
          <w:rFonts w:cs="Arial"/>
        </w:rPr>
        <w:t xml:space="preserve"> спортсменов в районных и областных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>спортивных мероприятиях;</w:t>
      </w:r>
    </w:p>
    <w:p w:rsidR="008734EF" w:rsidRPr="001D4442" w:rsidRDefault="008734EF" w:rsidP="001D4442">
      <w:pPr>
        <w:ind w:left="176"/>
        <w:rPr>
          <w:rFonts w:cs="Arial"/>
        </w:rPr>
      </w:pPr>
      <w:r w:rsidRPr="001D4442">
        <w:rPr>
          <w:rFonts w:cs="Arial"/>
        </w:rPr>
        <w:t>- Организация мероприятий направленных на пропаганду физической культуры и спорта.</w:t>
      </w:r>
    </w:p>
    <w:p w:rsidR="008734EF" w:rsidRPr="001D4442" w:rsidRDefault="008734EF" w:rsidP="001D4442">
      <w:pPr>
        <w:ind w:left="176" w:firstLine="709"/>
        <w:rPr>
          <w:rFonts w:cs="Arial"/>
        </w:rPr>
      </w:pPr>
      <w:r w:rsidRPr="001D4442">
        <w:rPr>
          <w:rFonts w:cs="Arial"/>
        </w:rPr>
        <w:t>Сроки реализации: 2014-20</w:t>
      </w:r>
      <w:r w:rsidR="002F1BA6" w:rsidRPr="001D4442">
        <w:rPr>
          <w:rFonts w:cs="Arial"/>
        </w:rPr>
        <w:t>20</w:t>
      </w:r>
      <w:r w:rsidRPr="001D4442">
        <w:rPr>
          <w:rFonts w:cs="Arial"/>
        </w:rPr>
        <w:t xml:space="preserve"> годы</w:t>
      </w:r>
    </w:p>
    <w:p w:rsidR="008734EF" w:rsidRPr="001D4442" w:rsidRDefault="008734EF" w:rsidP="001D4442">
      <w:pPr>
        <w:ind w:left="176" w:firstLine="709"/>
        <w:rPr>
          <w:rFonts w:cs="Arial"/>
        </w:rPr>
      </w:pPr>
      <w:r w:rsidRPr="001D4442">
        <w:rPr>
          <w:rFonts w:cs="Arial"/>
        </w:rPr>
        <w:t xml:space="preserve">Исполнитель мероприятий: Администрация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</w:t>
      </w:r>
    </w:p>
    <w:p w:rsidR="008734EF" w:rsidRPr="001D4442" w:rsidRDefault="008734EF" w:rsidP="001D4442">
      <w:pPr>
        <w:ind w:left="176" w:firstLine="709"/>
        <w:rPr>
          <w:rFonts w:cs="Arial"/>
        </w:rPr>
      </w:pPr>
      <w:r w:rsidRPr="001D4442">
        <w:rPr>
          <w:rFonts w:cs="Arial"/>
        </w:rPr>
        <w:lastRenderedPageBreak/>
        <w:t>В рамках основных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>мероприятий будет осуществлено:</w:t>
      </w:r>
    </w:p>
    <w:p w:rsidR="008734EF" w:rsidRPr="001D4442" w:rsidRDefault="008734EF" w:rsidP="001D4442">
      <w:pPr>
        <w:ind w:left="176" w:firstLine="709"/>
        <w:rPr>
          <w:rFonts w:cs="Arial"/>
        </w:rPr>
      </w:pPr>
      <w:r w:rsidRPr="001D4442">
        <w:rPr>
          <w:rFonts w:cs="Arial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8734EF" w:rsidRPr="001D4442" w:rsidRDefault="008734EF" w:rsidP="001D4442">
      <w:pPr>
        <w:ind w:left="176" w:firstLine="709"/>
        <w:rPr>
          <w:rFonts w:cs="Arial"/>
        </w:rPr>
      </w:pPr>
      <w:r w:rsidRPr="001D4442">
        <w:rPr>
          <w:rFonts w:cs="Arial"/>
        </w:rPr>
        <w:t xml:space="preserve">- Участие </w:t>
      </w:r>
      <w:proofErr w:type="spellStart"/>
      <w:r w:rsidR="00A146D4" w:rsidRPr="001D4442">
        <w:rPr>
          <w:rFonts w:cs="Arial"/>
        </w:rPr>
        <w:t>Алейниковских</w:t>
      </w:r>
      <w:proofErr w:type="spellEnd"/>
      <w:r w:rsidRPr="001D4442">
        <w:rPr>
          <w:rFonts w:cs="Arial"/>
        </w:rPr>
        <w:t xml:space="preserve"> спортсменов в районных и областных спортивных мероприятиях;</w:t>
      </w:r>
    </w:p>
    <w:p w:rsidR="008734EF" w:rsidRPr="001D4442" w:rsidRDefault="008734EF" w:rsidP="001D4442">
      <w:pPr>
        <w:ind w:left="176" w:firstLine="709"/>
        <w:rPr>
          <w:rFonts w:cs="Arial"/>
        </w:rPr>
      </w:pPr>
      <w:r w:rsidRPr="001D4442">
        <w:rPr>
          <w:rFonts w:cs="Arial"/>
        </w:rPr>
        <w:t xml:space="preserve">- Оснащение сборных команд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 по видам спорта необходимым спортивным оборудованием и инвентарем для успешного выступления.</w:t>
      </w:r>
    </w:p>
    <w:p w:rsidR="008734EF" w:rsidRPr="001D4442" w:rsidRDefault="008734EF" w:rsidP="001D4442">
      <w:pPr>
        <w:ind w:left="176" w:firstLine="709"/>
        <w:rPr>
          <w:rFonts w:cs="Arial"/>
        </w:rPr>
      </w:pPr>
      <w:r w:rsidRPr="001D4442">
        <w:rPr>
          <w:rFonts w:cs="Arial"/>
        </w:rPr>
        <w:t>Основные мероприятия направлены на достижение показателей:</w:t>
      </w:r>
    </w:p>
    <w:p w:rsidR="008734EF" w:rsidRPr="001D4442" w:rsidRDefault="008734EF" w:rsidP="001D4442">
      <w:pPr>
        <w:pStyle w:val="11"/>
        <w:numPr>
          <w:ilvl w:val="0"/>
          <w:numId w:val="3"/>
        </w:numPr>
        <w:ind w:left="34" w:firstLine="785"/>
        <w:rPr>
          <w:rFonts w:cs="Arial"/>
        </w:rPr>
      </w:pPr>
      <w:r w:rsidRPr="001D4442">
        <w:rPr>
          <w:rFonts w:cs="Arial"/>
        </w:rPr>
        <w:t xml:space="preserve">удельный вес населения, систематически </w:t>
      </w:r>
      <w:proofErr w:type="gramStart"/>
      <w:r w:rsidRPr="001D4442">
        <w:rPr>
          <w:rFonts w:cs="Arial"/>
        </w:rPr>
        <w:t>занимающихся</w:t>
      </w:r>
      <w:proofErr w:type="gramEnd"/>
      <w:r w:rsidRPr="001D4442">
        <w:rPr>
          <w:rFonts w:cs="Arial"/>
        </w:rPr>
        <w:t xml:space="preserve"> физической культурой и спортом, в общей численности населения. </w:t>
      </w:r>
    </w:p>
    <w:p w:rsidR="008734EF" w:rsidRPr="001D4442" w:rsidRDefault="008734EF" w:rsidP="001D4442">
      <w:pPr>
        <w:pStyle w:val="11"/>
        <w:numPr>
          <w:ilvl w:val="0"/>
          <w:numId w:val="3"/>
        </w:numPr>
        <w:ind w:left="34" w:firstLine="785"/>
        <w:rPr>
          <w:rFonts w:cs="Arial"/>
        </w:rPr>
      </w:pPr>
      <w:r w:rsidRPr="001D4442">
        <w:rPr>
          <w:rFonts w:cs="Arial"/>
        </w:rPr>
        <w:t>численность лиц, систематически занимающихся физической культурой и спортом.</w:t>
      </w:r>
    </w:p>
    <w:p w:rsidR="008734EF" w:rsidRPr="001D4442" w:rsidRDefault="008734EF" w:rsidP="001D4442">
      <w:pPr>
        <w:pStyle w:val="11"/>
        <w:ind w:left="34"/>
        <w:rPr>
          <w:rFonts w:cs="Arial"/>
        </w:rPr>
      </w:pPr>
      <w:r w:rsidRPr="001D4442">
        <w:rPr>
          <w:rFonts w:cs="Arial"/>
        </w:rPr>
        <w:t>В ходе реализации данных основных мероприятий будут достигнуты следующие результаты:</w:t>
      </w:r>
    </w:p>
    <w:p w:rsidR="008734EF" w:rsidRPr="001D4442" w:rsidRDefault="008734EF" w:rsidP="001D4442">
      <w:pPr>
        <w:pStyle w:val="11"/>
        <w:ind w:left="34" w:firstLine="709"/>
        <w:rPr>
          <w:rFonts w:cs="Arial"/>
        </w:rPr>
      </w:pPr>
      <w:r w:rsidRPr="001D4442">
        <w:rPr>
          <w:rFonts w:cs="Arial"/>
        </w:rPr>
        <w:t xml:space="preserve">- Увеличится количество проведенных физкультурно-оздоровительных и спортивно-массовых мероприятий, проводимых на территории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поселения;</w:t>
      </w:r>
    </w:p>
    <w:p w:rsidR="001D4442" w:rsidRDefault="008734EF" w:rsidP="001D4442">
      <w:pPr>
        <w:pStyle w:val="11"/>
        <w:ind w:left="34" w:firstLine="709"/>
        <w:rPr>
          <w:rFonts w:cs="Arial"/>
        </w:rPr>
      </w:pPr>
      <w:r w:rsidRPr="001D4442">
        <w:rPr>
          <w:rFonts w:cs="Arial"/>
        </w:rPr>
        <w:t xml:space="preserve">- Улучшение результатов участия команд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 по видам спорта на соревнованиях зонального и областного уровня;</w:t>
      </w:r>
    </w:p>
    <w:p w:rsidR="001D4442" w:rsidRDefault="008734EF" w:rsidP="001D4442">
      <w:pPr>
        <w:ind w:left="709" w:hanging="283"/>
        <w:rPr>
          <w:rFonts w:cs="Arial"/>
          <w:color w:val="000000"/>
        </w:rPr>
      </w:pPr>
      <w:r w:rsidRPr="001D4442">
        <w:rPr>
          <w:rFonts w:cs="Arial"/>
          <w:color w:val="000000"/>
        </w:rPr>
        <w:t xml:space="preserve">5. </w:t>
      </w:r>
      <w:proofErr w:type="gramStart"/>
      <w:r w:rsidRPr="001D4442">
        <w:rPr>
          <w:rFonts w:cs="Arial"/>
          <w:color w:val="000000"/>
        </w:rPr>
        <w:t>ФИНАНСОВЫЕ ОБЕСПЕЧЕНИЕ МУНИЦИПАЛЬНОЙ ПРОГРАММЫ</w:t>
      </w:r>
      <w:proofErr w:type="gramEnd"/>
    </w:p>
    <w:p w:rsidR="001E5557" w:rsidRPr="001D4442" w:rsidRDefault="001E5557" w:rsidP="001D4442">
      <w:pPr>
        <w:ind w:right="-2" w:firstLine="720"/>
        <w:rPr>
          <w:rFonts w:cs="Arial"/>
        </w:rPr>
      </w:pPr>
      <w:r w:rsidRPr="001D4442">
        <w:rPr>
          <w:rFonts w:cs="Arial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прогр</w:t>
      </w:r>
      <w:r w:rsidR="009D74F2" w:rsidRPr="001D4442">
        <w:rPr>
          <w:rFonts w:cs="Arial"/>
        </w:rPr>
        <w:t>аммы приведено в приложении № 3</w:t>
      </w:r>
      <w:r w:rsidRPr="001D4442">
        <w:rPr>
          <w:rFonts w:cs="Arial"/>
        </w:rPr>
        <w:t>.</w:t>
      </w:r>
    </w:p>
    <w:p w:rsidR="001D4442" w:rsidRDefault="009D74F2" w:rsidP="001D4442">
      <w:pPr>
        <w:ind w:right="-2" w:firstLine="720"/>
        <w:rPr>
          <w:rFonts w:cs="Arial"/>
        </w:rPr>
      </w:pPr>
      <w:r w:rsidRPr="001D4442">
        <w:rPr>
          <w:rFonts w:cs="Arial"/>
        </w:rPr>
        <w:t>Объем финансирования подпрограммы муниципальной программы подлежит ежегодному уточнению.</w:t>
      </w:r>
    </w:p>
    <w:p w:rsidR="001D4442" w:rsidRDefault="008734EF" w:rsidP="001D4442">
      <w:pPr>
        <w:ind w:left="360"/>
        <w:rPr>
          <w:rFonts w:cs="Arial"/>
        </w:rPr>
      </w:pPr>
      <w:r w:rsidRPr="001D4442">
        <w:rPr>
          <w:rFonts w:cs="Arial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8734EF" w:rsidRPr="001D4442" w:rsidRDefault="008734EF" w:rsidP="001D4442">
      <w:pPr>
        <w:pStyle w:val="ConsPlusNormal"/>
        <w:ind w:firstLine="709"/>
        <w:jc w:val="both"/>
        <w:rPr>
          <w:sz w:val="24"/>
          <w:szCs w:val="24"/>
        </w:rPr>
      </w:pPr>
      <w:r w:rsidRPr="001D4442">
        <w:rPr>
          <w:sz w:val="24"/>
          <w:szCs w:val="24"/>
        </w:rPr>
        <w:t>К рискам реализации муниципальной программы следует отнести:</w:t>
      </w:r>
    </w:p>
    <w:p w:rsidR="008734EF" w:rsidRPr="001D4442" w:rsidRDefault="008734EF" w:rsidP="001D4442">
      <w:pPr>
        <w:pStyle w:val="ConsPlusNormal"/>
        <w:ind w:firstLine="709"/>
        <w:jc w:val="both"/>
        <w:rPr>
          <w:sz w:val="24"/>
          <w:szCs w:val="24"/>
        </w:rPr>
      </w:pPr>
      <w:r w:rsidRPr="001D4442">
        <w:rPr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8734EF" w:rsidRPr="001D4442" w:rsidRDefault="008734EF" w:rsidP="001D4442">
      <w:pPr>
        <w:pStyle w:val="ConsPlusNormal"/>
        <w:ind w:firstLine="709"/>
        <w:jc w:val="both"/>
        <w:rPr>
          <w:sz w:val="24"/>
          <w:szCs w:val="24"/>
        </w:rPr>
      </w:pPr>
      <w:r w:rsidRPr="001D4442">
        <w:rPr>
          <w:sz w:val="24"/>
          <w:szCs w:val="24"/>
        </w:rPr>
        <w:t xml:space="preserve">- непредвиденные риски, связанные с кризисными явлениями в экономике </w:t>
      </w:r>
      <w:proofErr w:type="spellStart"/>
      <w:r w:rsidR="005C65C0" w:rsidRPr="001D4442">
        <w:rPr>
          <w:sz w:val="24"/>
          <w:szCs w:val="24"/>
        </w:rPr>
        <w:t>Алейниковского</w:t>
      </w:r>
      <w:proofErr w:type="spellEnd"/>
      <w:r w:rsidRPr="001D4442">
        <w:rPr>
          <w:sz w:val="24"/>
          <w:szCs w:val="24"/>
        </w:rPr>
        <w:t xml:space="preserve">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8734EF" w:rsidRPr="001D4442" w:rsidRDefault="008734EF" w:rsidP="001D4442">
      <w:pPr>
        <w:pStyle w:val="ConsPlusNormal"/>
        <w:ind w:firstLine="709"/>
        <w:jc w:val="both"/>
        <w:rPr>
          <w:sz w:val="24"/>
          <w:szCs w:val="24"/>
        </w:rPr>
      </w:pPr>
      <w:r w:rsidRPr="001D4442">
        <w:rPr>
          <w:sz w:val="24"/>
          <w:szCs w:val="24"/>
        </w:rPr>
        <w:t>Наибольшее отрицательное влияние на реализацию муниципальной</w:t>
      </w:r>
      <w:r w:rsidR="0041454F">
        <w:rPr>
          <w:sz w:val="24"/>
          <w:szCs w:val="24"/>
        </w:rPr>
        <w:t xml:space="preserve"> </w:t>
      </w:r>
      <w:r w:rsidRPr="001D4442">
        <w:rPr>
          <w:sz w:val="24"/>
          <w:szCs w:val="24"/>
        </w:rPr>
        <w:t>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1D4442" w:rsidRDefault="008734EF" w:rsidP="001D4442">
      <w:pPr>
        <w:pStyle w:val="ConsPlusNormal"/>
        <w:ind w:firstLine="709"/>
        <w:jc w:val="both"/>
        <w:rPr>
          <w:sz w:val="24"/>
          <w:szCs w:val="24"/>
        </w:rPr>
      </w:pPr>
      <w:r w:rsidRPr="001D4442">
        <w:rPr>
          <w:sz w:val="24"/>
          <w:szCs w:val="24"/>
        </w:rPr>
        <w:t>В случае неполного финансирования программы финансирование ряда мероприятий будет сокращено</w:t>
      </w:r>
      <w:r w:rsidRPr="001D4442">
        <w:rPr>
          <w:color w:val="000000"/>
          <w:sz w:val="24"/>
          <w:szCs w:val="24"/>
        </w:rPr>
        <w:t>.</w:t>
      </w:r>
    </w:p>
    <w:p w:rsidR="001D4442" w:rsidRDefault="008734EF" w:rsidP="001D4442">
      <w:pPr>
        <w:tabs>
          <w:tab w:val="left" w:pos="852"/>
        </w:tabs>
        <w:rPr>
          <w:rFonts w:cs="Arial"/>
        </w:rPr>
      </w:pPr>
      <w:r w:rsidRPr="001D4442">
        <w:rPr>
          <w:rFonts w:cs="Arial"/>
        </w:rPr>
        <w:t>7. Оценка эффективности реализации муниципальной программы</w:t>
      </w:r>
    </w:p>
    <w:p w:rsidR="008734EF" w:rsidRPr="001D4442" w:rsidRDefault="008734EF" w:rsidP="001D4442">
      <w:pPr>
        <w:ind w:firstLine="709"/>
        <w:rPr>
          <w:rFonts w:cs="Arial"/>
          <w:kern w:val="2"/>
        </w:rPr>
      </w:pPr>
      <w:r w:rsidRPr="001D4442">
        <w:rPr>
          <w:rFonts w:cs="Arial"/>
        </w:rPr>
        <w:t xml:space="preserve">Оценка эффективности реализации программы производится в соответствии с Порядком о разработки, реализации и оценке эффективности муниципальных программ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 </w:t>
      </w:r>
      <w:proofErr w:type="spellStart"/>
      <w:r w:rsidRPr="001D4442">
        <w:rPr>
          <w:rFonts w:cs="Arial"/>
        </w:rPr>
        <w:t>Россошанского</w:t>
      </w:r>
      <w:proofErr w:type="spellEnd"/>
      <w:r w:rsidRPr="001D4442">
        <w:rPr>
          <w:rFonts w:cs="Arial"/>
        </w:rPr>
        <w:t xml:space="preserve"> муниципального района.</w:t>
      </w:r>
    </w:p>
    <w:p w:rsidR="008734EF" w:rsidRPr="001D4442" w:rsidRDefault="008734EF" w:rsidP="001D4442">
      <w:pPr>
        <w:rPr>
          <w:rFonts w:cs="Arial"/>
          <w:kern w:val="2"/>
        </w:rPr>
      </w:pPr>
      <w:r w:rsidRPr="001D4442">
        <w:rPr>
          <w:rFonts w:cs="Arial"/>
        </w:rPr>
        <w:lastRenderedPageBreak/>
        <w:t>Оценка эффективности реализации муниципальной программы проводится на основе: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8734EF" w:rsidRPr="001D4442" w:rsidRDefault="00730E5A" w:rsidP="001D4442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1D4442">
        <w:rPr>
          <w:rFonts w:cs="Arial"/>
        </w:rPr>
        <w:t>,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>где:</w:t>
      </w:r>
    </w:p>
    <w:p w:rsidR="008734EF" w:rsidRPr="001D4442" w:rsidRDefault="00730E5A" w:rsidP="001D4442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57175"/>
            <wp:effectExtent l="0" t="0" r="9525" b="9525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1D4442">
        <w:rPr>
          <w:rFonts w:cs="Arial"/>
        </w:rPr>
        <w:t xml:space="preserve"> - степень достижения целей (решения задач);</w:t>
      </w:r>
    </w:p>
    <w:p w:rsidR="008734EF" w:rsidRPr="001D4442" w:rsidRDefault="00730E5A" w:rsidP="001D4442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1D4442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8734EF" w:rsidRPr="001D4442" w:rsidRDefault="00730E5A" w:rsidP="001D4442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6192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1D4442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8734EF" w:rsidRPr="001D4442" w:rsidRDefault="00730E5A" w:rsidP="001D4442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1D4442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8734EF" w:rsidRPr="001D4442" w:rsidRDefault="00730E5A" w:rsidP="001D4442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57325" cy="257175"/>
            <wp:effectExtent l="0" t="0" r="9525" b="9525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1D4442">
        <w:rPr>
          <w:rFonts w:cs="Arial"/>
        </w:rPr>
        <w:t>,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>где:</w:t>
      </w:r>
    </w:p>
    <w:p w:rsidR="008734EF" w:rsidRPr="001D4442" w:rsidRDefault="00730E5A" w:rsidP="001D4442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57175"/>
            <wp:effectExtent l="0" t="0" r="9525" b="9525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1D4442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8734EF" w:rsidRPr="001D4442" w:rsidRDefault="00730E5A" w:rsidP="001D4442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57175" cy="257175"/>
            <wp:effectExtent l="0" t="0" r="9525" b="9525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1D4442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8734EF" w:rsidRPr="001D4442" w:rsidRDefault="00730E5A" w:rsidP="001D4442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57175"/>
            <wp:effectExtent l="0" t="0" r="9525" b="9525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1D4442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730E5A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42">
        <w:rPr>
          <w:rFonts w:cs="Arial"/>
        </w:rPr>
        <w:t xml:space="preserve"> составил не менее 90%.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730E5A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42">
        <w:rPr>
          <w:rFonts w:cs="Arial"/>
        </w:rPr>
        <w:t xml:space="preserve"> составил не менее 70%.</w:t>
      </w:r>
    </w:p>
    <w:p w:rsid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lastRenderedPageBreak/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1D4442" w:rsidRDefault="008734EF" w:rsidP="001D4442">
      <w:pPr>
        <w:ind w:right="-145" w:firstLine="708"/>
        <w:rPr>
          <w:rFonts w:cs="Arial"/>
        </w:rPr>
      </w:pPr>
      <w:r w:rsidRPr="001D4442">
        <w:rPr>
          <w:rFonts w:cs="Arial"/>
        </w:rPr>
        <w:t>8. Подпрограммы муниципальной программы</w:t>
      </w:r>
    </w:p>
    <w:p w:rsidR="008734EF" w:rsidRPr="001D4442" w:rsidRDefault="008734EF" w:rsidP="001D4442">
      <w:pPr>
        <w:shd w:val="clear" w:color="auto" w:fill="FFFFFF"/>
        <w:jc w:val="center"/>
        <w:rPr>
          <w:rFonts w:eastAsia="Arial" w:cs="Arial"/>
          <w:lang w:eastAsia="en-US"/>
        </w:rPr>
      </w:pPr>
      <w:r w:rsidRPr="001D4442">
        <w:rPr>
          <w:rFonts w:cs="Arial"/>
        </w:rPr>
        <w:t xml:space="preserve">Программа </w:t>
      </w:r>
      <w:r w:rsidRPr="001D4442">
        <w:rPr>
          <w:rFonts w:cs="Arial"/>
          <w:kern w:val="2"/>
        </w:rPr>
        <w:t>«</w:t>
      </w:r>
      <w:r w:rsidRPr="001D4442">
        <w:rPr>
          <w:rFonts w:cs="Arial"/>
        </w:rPr>
        <w:t>Развитие физической культуры и спорта</w:t>
      </w:r>
      <w:r w:rsidRPr="001D4442">
        <w:rPr>
          <w:rFonts w:eastAsia="Arial" w:cs="Arial"/>
          <w:lang w:eastAsia="en-US"/>
        </w:rPr>
        <w:t>» включает подпрограмму:</w:t>
      </w:r>
    </w:p>
    <w:p w:rsidR="001D4442" w:rsidRDefault="002F1BA6" w:rsidP="001D4442">
      <w:pPr>
        <w:ind w:left="568"/>
        <w:jc w:val="center"/>
        <w:rPr>
          <w:rFonts w:cs="Arial"/>
        </w:rPr>
      </w:pPr>
      <w:r w:rsidRPr="001D4442">
        <w:rPr>
          <w:rFonts w:cs="Arial"/>
        </w:rPr>
        <w:t>«Развитие физ</w:t>
      </w:r>
      <w:r w:rsidR="008734EF" w:rsidRPr="001D4442">
        <w:rPr>
          <w:rFonts w:cs="Arial"/>
        </w:rPr>
        <w:t xml:space="preserve">культуры и спорта в </w:t>
      </w:r>
      <w:proofErr w:type="spellStart"/>
      <w:r w:rsidR="005C65C0" w:rsidRPr="001D4442">
        <w:rPr>
          <w:rFonts w:cs="Arial"/>
        </w:rPr>
        <w:t>Алейниковском</w:t>
      </w:r>
      <w:proofErr w:type="spellEnd"/>
      <w:r w:rsidR="008734EF" w:rsidRPr="001D4442">
        <w:rPr>
          <w:rFonts w:cs="Arial"/>
        </w:rPr>
        <w:t xml:space="preserve"> сельском поселении».</w:t>
      </w:r>
    </w:p>
    <w:p w:rsidR="001D4442" w:rsidRDefault="008734EF" w:rsidP="001D4442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1D4442">
        <w:rPr>
          <w:sz w:val="24"/>
          <w:szCs w:val="24"/>
        </w:rPr>
        <w:t>8.1. Паспорт</w:t>
      </w:r>
    </w:p>
    <w:p w:rsidR="008734EF" w:rsidRPr="001D4442" w:rsidRDefault="008734EF" w:rsidP="001D4442">
      <w:pPr>
        <w:jc w:val="center"/>
        <w:rPr>
          <w:rFonts w:cs="Arial"/>
        </w:rPr>
      </w:pPr>
      <w:r w:rsidRPr="001D4442">
        <w:rPr>
          <w:rFonts w:cs="Arial"/>
        </w:rPr>
        <w:t xml:space="preserve">подпрограммы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</w:t>
      </w:r>
    </w:p>
    <w:p w:rsidR="008734EF" w:rsidRPr="001D4442" w:rsidRDefault="008734EF" w:rsidP="001D4442">
      <w:pPr>
        <w:jc w:val="center"/>
        <w:rPr>
          <w:rFonts w:cs="Arial"/>
        </w:rPr>
      </w:pPr>
      <w:r w:rsidRPr="001D4442">
        <w:rPr>
          <w:rFonts w:cs="Arial"/>
        </w:rPr>
        <w:t>«</w:t>
      </w:r>
      <w:r w:rsidR="002F1BA6" w:rsidRPr="001D4442">
        <w:rPr>
          <w:rFonts w:cs="Arial"/>
        </w:rPr>
        <w:t>Развитие физ</w:t>
      </w:r>
      <w:r w:rsidRPr="001D4442">
        <w:rPr>
          <w:rFonts w:cs="Arial"/>
        </w:rPr>
        <w:t xml:space="preserve">культуры и спорта в </w:t>
      </w:r>
      <w:proofErr w:type="spellStart"/>
      <w:r w:rsidR="005C65C0" w:rsidRPr="001D4442">
        <w:rPr>
          <w:rFonts w:cs="Arial"/>
        </w:rPr>
        <w:t>Алейниковском</w:t>
      </w:r>
      <w:proofErr w:type="spellEnd"/>
      <w:r w:rsidRPr="001D4442">
        <w:rPr>
          <w:rFonts w:cs="Arial"/>
        </w:rPr>
        <w:t xml:space="preserve"> сельском поселении»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379"/>
      </w:tblGrid>
      <w:tr w:rsidR="008734EF" w:rsidRPr="001D4442">
        <w:trPr>
          <w:trHeight w:val="750"/>
        </w:trPr>
        <w:tc>
          <w:tcPr>
            <w:tcW w:w="2850" w:type="dxa"/>
          </w:tcPr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Ответственный исполнитель муниципальной подпрограммы</w:t>
            </w:r>
          </w:p>
        </w:tc>
        <w:tc>
          <w:tcPr>
            <w:tcW w:w="6379" w:type="dxa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color w:val="000000"/>
              </w:rPr>
            </w:pPr>
            <w:r w:rsidRPr="001D4442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5C65C0" w:rsidRPr="001D4442">
              <w:rPr>
                <w:rFonts w:cs="Arial"/>
                <w:color w:val="000000"/>
              </w:rPr>
              <w:t>Алейниковского</w:t>
            </w:r>
            <w:proofErr w:type="spellEnd"/>
            <w:r w:rsidRPr="001D4442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8734EF" w:rsidRPr="001D4442">
        <w:trPr>
          <w:trHeight w:val="750"/>
        </w:trPr>
        <w:tc>
          <w:tcPr>
            <w:tcW w:w="2850" w:type="dxa"/>
          </w:tcPr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Основные разработчики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color w:val="000000"/>
              </w:rPr>
            </w:pPr>
            <w:r w:rsidRPr="001D4442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5C65C0" w:rsidRPr="001D4442">
              <w:rPr>
                <w:rFonts w:cs="Arial"/>
                <w:color w:val="000000"/>
              </w:rPr>
              <w:t>Алейниковского</w:t>
            </w:r>
            <w:proofErr w:type="spellEnd"/>
            <w:r w:rsidRPr="001D4442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8734EF" w:rsidRPr="001D4442">
        <w:trPr>
          <w:trHeight w:val="1125"/>
        </w:trPr>
        <w:tc>
          <w:tcPr>
            <w:tcW w:w="2850" w:type="dxa"/>
          </w:tcPr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Основные мероприятия</w:t>
            </w:r>
          </w:p>
          <w:p w:rsidR="001D4442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подпрограммы</w:t>
            </w:r>
          </w:p>
          <w:p w:rsidR="001D4442" w:rsidRPr="001D4442" w:rsidRDefault="001D4442" w:rsidP="001D4442">
            <w:pPr>
              <w:ind w:firstLine="0"/>
              <w:rPr>
                <w:rFonts w:cs="Arial"/>
              </w:rPr>
            </w:pPr>
          </w:p>
          <w:p w:rsidR="008734EF" w:rsidRPr="001D4442" w:rsidRDefault="008734EF" w:rsidP="001D4442">
            <w:pPr>
              <w:ind w:firstLine="0"/>
              <w:rPr>
                <w:rFonts w:cs="Arial"/>
              </w:rPr>
            </w:pPr>
          </w:p>
        </w:tc>
        <w:tc>
          <w:tcPr>
            <w:tcW w:w="6379" w:type="dxa"/>
            <w:vAlign w:val="center"/>
          </w:tcPr>
          <w:p w:rsidR="008734EF" w:rsidRPr="001D4442" w:rsidRDefault="008734EF" w:rsidP="001D4442">
            <w:pPr>
              <w:ind w:right="176" w:firstLine="0"/>
              <w:rPr>
                <w:rFonts w:cs="Arial"/>
              </w:rPr>
            </w:pPr>
            <w:r w:rsidRPr="001D4442">
              <w:rPr>
                <w:rFonts w:cs="Arial"/>
              </w:rPr>
              <w:t>Основное мероприятие 1:</w:t>
            </w:r>
          </w:p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Вовлечение населения в занятия физической культуры и массовым спортом</w:t>
            </w:r>
          </w:p>
          <w:p w:rsidR="008734EF" w:rsidRPr="001D4442" w:rsidRDefault="008734EF" w:rsidP="001D4442">
            <w:pPr>
              <w:ind w:right="176" w:firstLine="0"/>
              <w:outlineLvl w:val="2"/>
              <w:rPr>
                <w:rFonts w:cs="Arial"/>
              </w:rPr>
            </w:pPr>
            <w:r w:rsidRPr="001D4442">
              <w:rPr>
                <w:rFonts w:cs="Arial"/>
              </w:rPr>
              <w:t>Основное мероприятие 2:</w:t>
            </w:r>
          </w:p>
          <w:p w:rsidR="008734EF" w:rsidRPr="001D4442" w:rsidRDefault="008734EF" w:rsidP="001D4442">
            <w:pPr>
              <w:ind w:right="176" w:firstLine="0"/>
              <w:outlineLvl w:val="2"/>
              <w:rPr>
                <w:rFonts w:cs="Arial"/>
              </w:rPr>
            </w:pPr>
            <w:r w:rsidRPr="001D4442">
              <w:rPr>
                <w:rFonts w:cs="Arial"/>
              </w:rPr>
              <w:t>Обеспечение участия спортсменов в районных и областных</w:t>
            </w:r>
            <w:r w:rsidR="0041454F">
              <w:rPr>
                <w:rFonts w:cs="Arial"/>
              </w:rPr>
              <w:t xml:space="preserve"> </w:t>
            </w:r>
            <w:r w:rsidRPr="001D4442">
              <w:rPr>
                <w:rFonts w:cs="Arial"/>
              </w:rPr>
              <w:t>спортивных мероприятиях.</w:t>
            </w:r>
          </w:p>
          <w:p w:rsidR="008734EF" w:rsidRPr="001D4442" w:rsidRDefault="008734EF" w:rsidP="001D4442">
            <w:pPr>
              <w:ind w:right="176" w:firstLine="0"/>
              <w:outlineLvl w:val="2"/>
              <w:rPr>
                <w:rFonts w:cs="Arial"/>
              </w:rPr>
            </w:pPr>
            <w:r w:rsidRPr="001D4442">
              <w:rPr>
                <w:rFonts w:cs="Arial"/>
              </w:rPr>
              <w:t xml:space="preserve">Основное мероприятие 3: </w:t>
            </w:r>
          </w:p>
          <w:p w:rsidR="008734EF" w:rsidRPr="001D4442" w:rsidRDefault="008734EF" w:rsidP="001D4442">
            <w:pPr>
              <w:ind w:right="176" w:firstLine="0"/>
              <w:outlineLvl w:val="2"/>
              <w:rPr>
                <w:rFonts w:cs="Arial"/>
              </w:rPr>
            </w:pPr>
            <w:r w:rsidRPr="001D4442">
              <w:rPr>
                <w:rFonts w:cs="Arial"/>
              </w:rPr>
              <w:t xml:space="preserve">Организация мероприятий направленных на пропаганду физической культуры и спорта. </w:t>
            </w:r>
          </w:p>
          <w:p w:rsidR="008734EF" w:rsidRPr="001D4442" w:rsidRDefault="008734EF" w:rsidP="001D4442">
            <w:pPr>
              <w:ind w:left="176" w:firstLine="0"/>
              <w:rPr>
                <w:rFonts w:cs="Arial"/>
              </w:rPr>
            </w:pPr>
          </w:p>
        </w:tc>
      </w:tr>
      <w:tr w:rsidR="008734EF" w:rsidRPr="001D4442">
        <w:trPr>
          <w:trHeight w:val="375"/>
        </w:trPr>
        <w:tc>
          <w:tcPr>
            <w:tcW w:w="2850" w:type="dxa"/>
          </w:tcPr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Цель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734EF" w:rsidRPr="001D4442" w:rsidRDefault="008734EF" w:rsidP="001D4442">
            <w:pPr>
              <w:pStyle w:val="11"/>
              <w:numPr>
                <w:ilvl w:val="0"/>
                <w:numId w:val="1"/>
              </w:numPr>
              <w:ind w:left="34" w:firstLine="0"/>
              <w:rPr>
                <w:rFonts w:cs="Arial"/>
              </w:rPr>
            </w:pPr>
            <w:r w:rsidRPr="001D4442">
              <w:rPr>
                <w:rFonts w:cs="Arial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proofErr w:type="spellStart"/>
            <w:r w:rsidR="00A146D4" w:rsidRPr="001D4442">
              <w:rPr>
                <w:rFonts w:cs="Arial"/>
              </w:rPr>
              <w:t>Алейниковских</w:t>
            </w:r>
            <w:proofErr w:type="spellEnd"/>
            <w:r w:rsidRPr="001D4442">
              <w:rPr>
                <w:rFonts w:cs="Arial"/>
              </w:rPr>
              <w:t xml:space="preserve"> спортсменов</w:t>
            </w:r>
            <w:r w:rsidR="0041454F">
              <w:rPr>
                <w:rFonts w:cs="Arial"/>
              </w:rPr>
              <w:t xml:space="preserve"> </w:t>
            </w:r>
            <w:r w:rsidRPr="001D4442">
              <w:rPr>
                <w:rFonts w:cs="Arial"/>
              </w:rPr>
              <w:t xml:space="preserve">на районных и областных соревнованиях, а также успешное проведение на территории </w:t>
            </w:r>
            <w:proofErr w:type="spellStart"/>
            <w:r w:rsidR="005C65C0" w:rsidRPr="001D4442">
              <w:rPr>
                <w:rFonts w:cs="Arial"/>
              </w:rPr>
              <w:t>Алейниковского</w:t>
            </w:r>
            <w:proofErr w:type="spellEnd"/>
            <w:r w:rsidRPr="001D4442">
              <w:rPr>
                <w:rFonts w:cs="Arial"/>
              </w:rPr>
              <w:t xml:space="preserve"> сельского поселения спортивных соревнований.</w:t>
            </w:r>
          </w:p>
        </w:tc>
      </w:tr>
      <w:tr w:rsidR="008734EF" w:rsidRPr="001D4442">
        <w:trPr>
          <w:trHeight w:val="375"/>
        </w:trPr>
        <w:tc>
          <w:tcPr>
            <w:tcW w:w="2850" w:type="dxa"/>
          </w:tcPr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Задачи муниципальной подпрограммы</w:t>
            </w:r>
          </w:p>
        </w:tc>
        <w:tc>
          <w:tcPr>
            <w:tcW w:w="6379" w:type="dxa"/>
            <w:vAlign w:val="center"/>
          </w:tcPr>
          <w:p w:rsidR="008734EF" w:rsidRPr="001D4442" w:rsidRDefault="008734EF" w:rsidP="001D4442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  <w:r w:rsidRPr="001D4442">
              <w:rPr>
                <w:rFonts w:cs="Arial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8734EF" w:rsidRPr="001D4442" w:rsidRDefault="008734EF" w:rsidP="001D4442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  <w:r w:rsidRPr="001D4442">
              <w:rPr>
                <w:rFonts w:cs="Arial"/>
              </w:rPr>
              <w:t xml:space="preserve">обеспечение успешного выступления </w:t>
            </w:r>
            <w:proofErr w:type="spellStart"/>
            <w:r w:rsidR="00A146D4" w:rsidRPr="001D4442">
              <w:rPr>
                <w:rFonts w:cs="Arial"/>
              </w:rPr>
              <w:t>Алейниковских</w:t>
            </w:r>
            <w:proofErr w:type="spellEnd"/>
            <w:r w:rsidRPr="001D4442">
              <w:rPr>
                <w:rFonts w:cs="Arial"/>
              </w:rPr>
              <w:t xml:space="preserve"> спортсменов на районных и областных спортивных соревнованиях;</w:t>
            </w:r>
          </w:p>
          <w:p w:rsidR="008734EF" w:rsidRPr="001D4442" w:rsidRDefault="008734EF" w:rsidP="001D4442">
            <w:pPr>
              <w:pStyle w:val="11"/>
              <w:ind w:left="394" w:firstLine="0"/>
              <w:rPr>
                <w:rFonts w:cs="Arial"/>
                <w:bCs/>
              </w:rPr>
            </w:pPr>
            <w:r w:rsidRPr="001D4442">
              <w:rPr>
                <w:rFonts w:cs="Arial"/>
              </w:rPr>
              <w:t>- обеспечение</w:t>
            </w:r>
            <w:r w:rsidR="0041454F">
              <w:rPr>
                <w:rFonts w:cs="Arial"/>
              </w:rPr>
              <w:t xml:space="preserve"> </w:t>
            </w:r>
            <w:r w:rsidRPr="001D4442">
              <w:rPr>
                <w:rFonts w:cs="Arial"/>
              </w:rPr>
              <w:t>эффективного использования</w:t>
            </w:r>
            <w:r w:rsidR="0041454F">
              <w:rPr>
                <w:rFonts w:cs="Arial"/>
              </w:rPr>
              <w:t xml:space="preserve"> </w:t>
            </w:r>
            <w:r w:rsidRPr="001D4442">
              <w:rPr>
                <w:rFonts w:cs="Arial"/>
              </w:rPr>
              <w:t>спортивных объектов.</w:t>
            </w:r>
          </w:p>
        </w:tc>
      </w:tr>
      <w:tr w:rsidR="008734EF" w:rsidRPr="001D4442">
        <w:trPr>
          <w:trHeight w:val="750"/>
        </w:trPr>
        <w:tc>
          <w:tcPr>
            <w:tcW w:w="2850" w:type="dxa"/>
          </w:tcPr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Целевые индикаторы и</w:t>
            </w:r>
            <w:r w:rsidR="0041454F">
              <w:rPr>
                <w:rFonts w:cs="Arial"/>
              </w:rPr>
              <w:t xml:space="preserve"> </w:t>
            </w:r>
            <w:r w:rsidRPr="001D4442">
              <w:rPr>
                <w:rFonts w:cs="Arial"/>
              </w:rPr>
              <w:t>показатели муниципальной подпрограммы</w:t>
            </w:r>
          </w:p>
        </w:tc>
        <w:tc>
          <w:tcPr>
            <w:tcW w:w="6379" w:type="dxa"/>
            <w:vAlign w:val="center"/>
          </w:tcPr>
          <w:p w:rsidR="008734EF" w:rsidRPr="001D4442" w:rsidRDefault="008734EF" w:rsidP="001D4442">
            <w:pPr>
              <w:pStyle w:val="11"/>
              <w:ind w:left="34" w:firstLine="0"/>
              <w:rPr>
                <w:rFonts w:cs="Arial"/>
              </w:rPr>
            </w:pPr>
            <w:r w:rsidRPr="001D4442">
              <w:rPr>
                <w:rFonts w:cs="Arial"/>
              </w:rPr>
              <w:t xml:space="preserve">-Доля граждан </w:t>
            </w:r>
            <w:proofErr w:type="spellStart"/>
            <w:r w:rsidR="005C65C0" w:rsidRPr="001D4442">
              <w:rPr>
                <w:rFonts w:cs="Arial"/>
              </w:rPr>
              <w:t>Алейниковского</w:t>
            </w:r>
            <w:proofErr w:type="spellEnd"/>
            <w:r w:rsidRPr="001D4442">
              <w:rPr>
                <w:rFonts w:cs="Arial"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- Результативность участия спортсменов в районных и областных спортивных мероприятиях</w:t>
            </w:r>
          </w:p>
          <w:p w:rsidR="008734EF" w:rsidRPr="001D4442" w:rsidRDefault="008734EF" w:rsidP="001D4442">
            <w:pPr>
              <w:pStyle w:val="11"/>
              <w:ind w:left="34" w:firstLine="0"/>
              <w:rPr>
                <w:rFonts w:cs="Arial"/>
              </w:rPr>
            </w:pPr>
            <w:r w:rsidRPr="001D4442">
              <w:rPr>
                <w:rFonts w:cs="Arial"/>
              </w:rPr>
              <w:t xml:space="preserve">- Количество мероприятий направленных на </w:t>
            </w:r>
            <w:r w:rsidRPr="001D4442">
              <w:rPr>
                <w:rFonts w:cs="Arial"/>
              </w:rPr>
              <w:lastRenderedPageBreak/>
              <w:t xml:space="preserve">пропаганду физкультуры и спорта </w:t>
            </w:r>
          </w:p>
        </w:tc>
      </w:tr>
      <w:tr w:rsidR="008734EF" w:rsidRPr="001D4442">
        <w:trPr>
          <w:trHeight w:val="750"/>
        </w:trPr>
        <w:tc>
          <w:tcPr>
            <w:tcW w:w="2850" w:type="dxa"/>
          </w:tcPr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6379" w:type="dxa"/>
            <w:vAlign w:val="center"/>
          </w:tcPr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Подпрограмма реализует</w:t>
            </w:r>
            <w:r w:rsidR="00A87DC9" w:rsidRPr="001D4442">
              <w:rPr>
                <w:rFonts w:cs="Arial"/>
              </w:rPr>
              <w:t xml:space="preserve">ся в 1 этап продолжительностью </w:t>
            </w:r>
            <w:r w:rsidR="001A21BA" w:rsidRPr="001D4442">
              <w:rPr>
                <w:rFonts w:cs="Arial"/>
              </w:rPr>
              <w:t>7</w:t>
            </w:r>
            <w:r w:rsidR="00A87DC9" w:rsidRPr="001D4442">
              <w:rPr>
                <w:rFonts w:cs="Arial"/>
              </w:rPr>
              <w:t xml:space="preserve"> лет: 2014-20</w:t>
            </w:r>
            <w:r w:rsidR="002F1BA6" w:rsidRPr="001D4442">
              <w:rPr>
                <w:rFonts w:cs="Arial"/>
              </w:rPr>
              <w:t>20</w:t>
            </w:r>
            <w:r w:rsidRPr="001D4442">
              <w:rPr>
                <w:rFonts w:cs="Arial"/>
              </w:rPr>
              <w:t xml:space="preserve"> годы</w:t>
            </w:r>
          </w:p>
          <w:p w:rsidR="008734EF" w:rsidRPr="001D4442" w:rsidRDefault="008734EF" w:rsidP="001D4442">
            <w:pPr>
              <w:ind w:firstLine="0"/>
              <w:rPr>
                <w:rFonts w:cs="Arial"/>
              </w:rPr>
            </w:pPr>
          </w:p>
        </w:tc>
      </w:tr>
      <w:tr w:rsidR="008734EF" w:rsidRPr="001D4442">
        <w:trPr>
          <w:trHeight w:val="1266"/>
        </w:trPr>
        <w:tc>
          <w:tcPr>
            <w:tcW w:w="2850" w:type="dxa"/>
          </w:tcPr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 xml:space="preserve">Объемы и источники финансирования муниципальной подпрограммы 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95155E" w:rsidRPr="001D4442" w:rsidRDefault="0095155E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О</w:t>
            </w:r>
            <w:r w:rsidRPr="001D4442">
              <w:rPr>
                <w:rFonts w:cs="Arial"/>
                <w:bCs/>
              </w:rPr>
              <w:t>бъем финансирования</w:t>
            </w:r>
            <w:r w:rsidR="0041454F">
              <w:rPr>
                <w:rFonts w:cs="Arial"/>
                <w:bCs/>
              </w:rPr>
              <w:t xml:space="preserve"> </w:t>
            </w:r>
            <w:r w:rsidRPr="001D4442">
              <w:rPr>
                <w:rFonts w:cs="Arial"/>
                <w:bCs/>
              </w:rPr>
              <w:t xml:space="preserve">на реализацию Программы составляет </w:t>
            </w:r>
            <w:r w:rsidR="00A152EE">
              <w:rPr>
                <w:rFonts w:cs="Arial"/>
                <w:bCs/>
              </w:rPr>
              <w:t>156,6</w:t>
            </w:r>
            <w:r w:rsidRPr="001D4442">
              <w:rPr>
                <w:rFonts w:cs="Arial"/>
                <w:bCs/>
              </w:rPr>
              <w:t xml:space="preserve"> тыс. </w:t>
            </w:r>
            <w:r w:rsidRPr="001D4442">
              <w:rPr>
                <w:rFonts w:cs="Arial"/>
              </w:rPr>
              <w:t>рублей</w:t>
            </w:r>
            <w:r w:rsidR="006B0034" w:rsidRPr="001D4442">
              <w:rPr>
                <w:rFonts w:cs="Arial"/>
              </w:rPr>
              <w:t>, в том числе</w:t>
            </w:r>
            <w:r w:rsidRPr="001D4442">
              <w:rPr>
                <w:rFonts w:cs="Arial"/>
              </w:rPr>
              <w:t xml:space="preserve"> за счет средств местного бюджета</w:t>
            </w:r>
            <w:r w:rsidR="006B0034" w:rsidRPr="001D4442">
              <w:rPr>
                <w:rFonts w:cs="Arial"/>
              </w:rPr>
              <w:t>-1</w:t>
            </w:r>
            <w:r w:rsidR="00A152EE">
              <w:rPr>
                <w:rFonts w:cs="Arial"/>
              </w:rPr>
              <w:t>01,6</w:t>
            </w:r>
            <w:r w:rsidR="006B0034" w:rsidRPr="001D4442">
              <w:rPr>
                <w:rFonts w:cs="Arial"/>
              </w:rPr>
              <w:t xml:space="preserve"> тыс</w:t>
            </w:r>
            <w:proofErr w:type="gramStart"/>
            <w:r w:rsidR="006B0034" w:rsidRPr="001D4442">
              <w:rPr>
                <w:rFonts w:cs="Arial"/>
              </w:rPr>
              <w:t>.р</w:t>
            </w:r>
            <w:proofErr w:type="gramEnd"/>
            <w:r w:rsidR="006B0034" w:rsidRPr="001D4442">
              <w:rPr>
                <w:rFonts w:cs="Arial"/>
              </w:rPr>
              <w:t>ублей</w:t>
            </w:r>
            <w:r w:rsidRPr="001D4442">
              <w:rPr>
                <w:rFonts w:cs="Arial"/>
              </w:rPr>
              <w:t>,</w:t>
            </w:r>
          </w:p>
          <w:p w:rsidR="006B0034" w:rsidRPr="001D4442" w:rsidRDefault="006B0034" w:rsidP="001D4442">
            <w:pPr>
              <w:ind w:firstLine="0"/>
              <w:rPr>
                <w:rFonts w:cs="Arial"/>
                <w:bCs/>
              </w:rPr>
            </w:pPr>
            <w:r w:rsidRPr="001D4442">
              <w:rPr>
                <w:rFonts w:cs="Arial"/>
              </w:rPr>
              <w:t>за счет средств областного бюджета-</w:t>
            </w:r>
            <w:r w:rsidR="00A152EE">
              <w:rPr>
                <w:rFonts w:cs="Arial"/>
              </w:rPr>
              <w:t>5</w:t>
            </w:r>
            <w:r w:rsidRPr="001D4442">
              <w:rPr>
                <w:rFonts w:cs="Arial"/>
              </w:rPr>
              <w:t>5,0 тыс</w:t>
            </w:r>
            <w:proofErr w:type="gramStart"/>
            <w:r w:rsidRPr="001D4442">
              <w:rPr>
                <w:rFonts w:cs="Arial"/>
              </w:rPr>
              <w:t>.р</w:t>
            </w:r>
            <w:proofErr w:type="gramEnd"/>
            <w:r w:rsidRPr="001D4442">
              <w:rPr>
                <w:rFonts w:cs="Arial"/>
              </w:rPr>
              <w:t>ублей,</w:t>
            </w:r>
          </w:p>
          <w:p w:rsidR="0095155E" w:rsidRPr="001D4442" w:rsidRDefault="0095155E" w:rsidP="001D4442">
            <w:pPr>
              <w:ind w:firstLine="0"/>
              <w:rPr>
                <w:rFonts w:cs="Arial"/>
                <w:bCs/>
              </w:rPr>
            </w:pPr>
            <w:r w:rsidRPr="001D4442">
              <w:rPr>
                <w:rFonts w:cs="Arial"/>
                <w:bCs/>
              </w:rPr>
              <w:t xml:space="preserve">из них: </w:t>
            </w:r>
          </w:p>
          <w:p w:rsidR="0095155E" w:rsidRPr="001D4442" w:rsidRDefault="0095155E" w:rsidP="001D4442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D4442">
                <w:rPr>
                  <w:rFonts w:cs="Arial"/>
                  <w:bCs/>
                </w:rPr>
                <w:t>2014</w:t>
              </w:r>
              <w:r w:rsidRPr="001D4442">
                <w:rPr>
                  <w:rFonts w:cs="Arial"/>
                </w:rPr>
                <w:t xml:space="preserve"> г</w:t>
              </w:r>
            </w:smartTag>
            <w:r w:rsidRPr="001D4442">
              <w:rPr>
                <w:rFonts w:cs="Arial"/>
              </w:rPr>
              <w:t xml:space="preserve">. – 4,8 </w:t>
            </w:r>
            <w:r w:rsidRPr="001D4442">
              <w:rPr>
                <w:rFonts w:cs="Arial"/>
                <w:bCs/>
              </w:rPr>
              <w:t xml:space="preserve">тыс. </w:t>
            </w:r>
            <w:r w:rsidRPr="001D4442">
              <w:rPr>
                <w:rFonts w:cs="Arial"/>
              </w:rPr>
              <w:t>рублей</w:t>
            </w:r>
            <w:r w:rsidRPr="001D4442">
              <w:rPr>
                <w:rFonts w:cs="Arial"/>
                <w:bCs/>
              </w:rPr>
              <w:t>,</w:t>
            </w:r>
          </w:p>
          <w:p w:rsidR="0095155E" w:rsidRPr="001D4442" w:rsidRDefault="0095155E" w:rsidP="001D4442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D4442">
                <w:rPr>
                  <w:rFonts w:cs="Arial"/>
                  <w:bCs/>
                </w:rPr>
                <w:t>2015</w:t>
              </w:r>
              <w:r w:rsidRPr="001D4442">
                <w:rPr>
                  <w:rFonts w:cs="Arial"/>
                </w:rPr>
                <w:t xml:space="preserve"> г</w:t>
              </w:r>
            </w:smartTag>
            <w:r w:rsidRPr="001D4442">
              <w:rPr>
                <w:rFonts w:cs="Arial"/>
              </w:rPr>
              <w:t>. –</w:t>
            </w:r>
            <w:r w:rsidR="00383C9D" w:rsidRPr="001D4442">
              <w:rPr>
                <w:rFonts w:cs="Arial"/>
              </w:rPr>
              <w:t xml:space="preserve"> 20,5</w:t>
            </w:r>
            <w:r w:rsidRPr="001D4442">
              <w:rPr>
                <w:rFonts w:cs="Arial"/>
                <w:bCs/>
              </w:rPr>
              <w:t xml:space="preserve">тыс. </w:t>
            </w:r>
            <w:r w:rsidRPr="001D4442">
              <w:rPr>
                <w:rFonts w:cs="Arial"/>
              </w:rPr>
              <w:t>рублей</w:t>
            </w:r>
            <w:r w:rsidRPr="001D4442">
              <w:rPr>
                <w:rFonts w:cs="Arial"/>
                <w:bCs/>
              </w:rPr>
              <w:t>,</w:t>
            </w:r>
          </w:p>
          <w:p w:rsidR="0095155E" w:rsidRPr="001D4442" w:rsidRDefault="0095155E" w:rsidP="001D4442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D4442">
                <w:rPr>
                  <w:rFonts w:cs="Arial"/>
                </w:rPr>
                <w:t>2016 г</w:t>
              </w:r>
            </w:smartTag>
            <w:r w:rsidRPr="001D4442">
              <w:rPr>
                <w:rFonts w:cs="Arial"/>
              </w:rPr>
              <w:t xml:space="preserve">. – </w:t>
            </w:r>
            <w:r w:rsidR="006B0034" w:rsidRPr="001D4442">
              <w:rPr>
                <w:rFonts w:cs="Arial"/>
              </w:rPr>
              <w:t>55</w:t>
            </w:r>
            <w:r w:rsidRPr="001D4442">
              <w:rPr>
                <w:rFonts w:cs="Arial"/>
                <w:bCs/>
              </w:rPr>
              <w:t xml:space="preserve">тыс. </w:t>
            </w:r>
            <w:r w:rsidRPr="001D4442">
              <w:rPr>
                <w:rFonts w:cs="Arial"/>
              </w:rPr>
              <w:t>рублей</w:t>
            </w:r>
            <w:r w:rsidRPr="001D4442">
              <w:rPr>
                <w:rFonts w:cs="Arial"/>
                <w:bCs/>
              </w:rPr>
              <w:t>,</w:t>
            </w:r>
          </w:p>
          <w:p w:rsidR="0095155E" w:rsidRPr="001D4442" w:rsidRDefault="0095155E" w:rsidP="001D4442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D4442">
                <w:rPr>
                  <w:rFonts w:cs="Arial"/>
                </w:rPr>
                <w:t>2017 г</w:t>
              </w:r>
            </w:smartTag>
            <w:r w:rsidR="006B0034" w:rsidRPr="001D4442">
              <w:rPr>
                <w:rFonts w:cs="Arial"/>
              </w:rPr>
              <w:t>. – 2</w:t>
            </w:r>
            <w:r w:rsidR="00A152EE">
              <w:rPr>
                <w:rFonts w:cs="Arial"/>
              </w:rPr>
              <w:t>6,3</w:t>
            </w:r>
            <w:r w:rsidRPr="001D4442">
              <w:rPr>
                <w:rFonts w:cs="Arial"/>
              </w:rPr>
              <w:t xml:space="preserve"> </w:t>
            </w:r>
            <w:r w:rsidRPr="001D4442">
              <w:rPr>
                <w:rFonts w:cs="Arial"/>
                <w:bCs/>
              </w:rPr>
              <w:t xml:space="preserve">тыс. </w:t>
            </w:r>
            <w:r w:rsidRPr="001D4442">
              <w:rPr>
                <w:rFonts w:cs="Arial"/>
              </w:rPr>
              <w:t>рублей,</w:t>
            </w:r>
          </w:p>
          <w:p w:rsidR="0095155E" w:rsidRPr="001D4442" w:rsidRDefault="0095155E" w:rsidP="001D4442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D4442">
                <w:rPr>
                  <w:rFonts w:cs="Arial"/>
                </w:rPr>
                <w:t>2018 г</w:t>
              </w:r>
            </w:smartTag>
            <w:r w:rsidRPr="001D4442">
              <w:rPr>
                <w:rFonts w:cs="Arial"/>
              </w:rPr>
              <w:t xml:space="preserve">. – </w:t>
            </w:r>
            <w:r w:rsidR="00A152EE">
              <w:rPr>
                <w:rFonts w:cs="Arial"/>
              </w:rPr>
              <w:t>1</w:t>
            </w:r>
            <w:r w:rsidRPr="001D4442">
              <w:rPr>
                <w:rFonts w:cs="Arial"/>
              </w:rPr>
              <w:t xml:space="preserve">0 </w:t>
            </w:r>
            <w:r w:rsidRPr="001D4442">
              <w:rPr>
                <w:rFonts w:cs="Arial"/>
                <w:bCs/>
              </w:rPr>
              <w:t xml:space="preserve">тыс. </w:t>
            </w:r>
            <w:r w:rsidRPr="001D4442">
              <w:rPr>
                <w:rFonts w:cs="Arial"/>
              </w:rPr>
              <w:t>рублей</w:t>
            </w:r>
            <w:r w:rsidRPr="001D4442">
              <w:rPr>
                <w:rFonts w:cs="Arial"/>
                <w:bCs/>
              </w:rPr>
              <w:t>,</w:t>
            </w:r>
          </w:p>
          <w:p w:rsidR="0095155E" w:rsidRPr="001D4442" w:rsidRDefault="0095155E" w:rsidP="001D4442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4442">
                <w:rPr>
                  <w:rFonts w:cs="Arial"/>
                </w:rPr>
                <w:t>2019 г</w:t>
              </w:r>
            </w:smartTag>
            <w:r w:rsidRPr="001D4442">
              <w:rPr>
                <w:rFonts w:cs="Arial"/>
              </w:rPr>
              <w:t xml:space="preserve">. – </w:t>
            </w:r>
            <w:r w:rsidR="006B0034" w:rsidRPr="001D4442">
              <w:rPr>
                <w:rFonts w:cs="Arial"/>
              </w:rPr>
              <w:t>2</w:t>
            </w:r>
            <w:r w:rsidRPr="001D4442">
              <w:rPr>
                <w:rFonts w:cs="Arial"/>
              </w:rPr>
              <w:t xml:space="preserve">0 </w:t>
            </w:r>
            <w:r w:rsidRPr="001D4442">
              <w:rPr>
                <w:rFonts w:cs="Arial"/>
                <w:bCs/>
              </w:rPr>
              <w:t xml:space="preserve">тыс. </w:t>
            </w:r>
            <w:r w:rsidRPr="001D4442">
              <w:rPr>
                <w:rFonts w:cs="Arial"/>
              </w:rPr>
              <w:t>рублей</w:t>
            </w:r>
            <w:r w:rsidRPr="001D4442">
              <w:rPr>
                <w:rFonts w:cs="Arial"/>
                <w:bCs/>
              </w:rPr>
              <w:t>.</w:t>
            </w:r>
          </w:p>
          <w:p w:rsidR="008734EF" w:rsidRPr="001D4442" w:rsidRDefault="0095155E" w:rsidP="001D4442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4442">
                <w:rPr>
                  <w:rFonts w:cs="Arial"/>
                </w:rPr>
                <w:t>2020 г</w:t>
              </w:r>
            </w:smartTag>
            <w:r w:rsidRPr="001D4442">
              <w:rPr>
                <w:rFonts w:cs="Arial"/>
              </w:rPr>
              <w:t xml:space="preserve">. – </w:t>
            </w:r>
            <w:r w:rsidR="006B0034" w:rsidRPr="001D4442">
              <w:rPr>
                <w:rFonts w:cs="Arial"/>
              </w:rPr>
              <w:t>2</w:t>
            </w:r>
            <w:r w:rsidRPr="001D4442">
              <w:rPr>
                <w:rFonts w:cs="Arial"/>
              </w:rPr>
              <w:t xml:space="preserve">0 </w:t>
            </w:r>
            <w:r w:rsidRPr="001D4442">
              <w:rPr>
                <w:rFonts w:cs="Arial"/>
                <w:bCs/>
              </w:rPr>
              <w:t xml:space="preserve">тыс. </w:t>
            </w:r>
            <w:r w:rsidRPr="001D4442">
              <w:rPr>
                <w:rFonts w:cs="Arial"/>
              </w:rPr>
              <w:t>рублей</w:t>
            </w:r>
            <w:r w:rsidR="00A87DC9" w:rsidRPr="001D4442">
              <w:rPr>
                <w:rFonts w:cs="Arial"/>
                <w:bCs/>
              </w:rPr>
              <w:t>.</w:t>
            </w:r>
          </w:p>
          <w:p w:rsidR="008734EF" w:rsidRPr="001D4442" w:rsidRDefault="008734EF" w:rsidP="001D4442">
            <w:pPr>
              <w:ind w:firstLine="0"/>
              <w:rPr>
                <w:rFonts w:cs="Arial"/>
              </w:rPr>
            </w:pPr>
          </w:p>
        </w:tc>
      </w:tr>
      <w:tr w:rsidR="008734EF" w:rsidRPr="001D4442">
        <w:trPr>
          <w:trHeight w:val="1125"/>
        </w:trPr>
        <w:tc>
          <w:tcPr>
            <w:tcW w:w="2850" w:type="dxa"/>
          </w:tcPr>
          <w:p w:rsidR="008734EF" w:rsidRPr="001D4442" w:rsidRDefault="008734EF" w:rsidP="001D4442">
            <w:pPr>
              <w:ind w:firstLine="0"/>
              <w:rPr>
                <w:rFonts w:cs="Arial"/>
              </w:rPr>
            </w:pPr>
            <w:r w:rsidRPr="001D4442">
              <w:rPr>
                <w:rFonts w:cs="Arial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1D4442" w:rsidRDefault="008734EF" w:rsidP="001D4442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1D4442">
              <w:rPr>
                <w:rFonts w:cs="Arial"/>
              </w:rPr>
              <w:t>повышение потребности населения в активном и здоровом образе жизни;</w:t>
            </w:r>
          </w:p>
          <w:p w:rsidR="008734EF" w:rsidRPr="001D4442" w:rsidRDefault="008734EF" w:rsidP="001D4442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1D4442">
              <w:rPr>
                <w:rFonts w:cs="Arial"/>
              </w:rPr>
              <w:t>увеличение количества физкультурных и</w:t>
            </w:r>
            <w:r w:rsidR="0041454F">
              <w:rPr>
                <w:rFonts w:cs="Arial"/>
              </w:rPr>
              <w:t xml:space="preserve"> </w:t>
            </w:r>
            <w:r w:rsidRPr="001D4442">
              <w:rPr>
                <w:rFonts w:cs="Arial"/>
              </w:rPr>
              <w:t>спортивных мероприятий;</w:t>
            </w:r>
          </w:p>
          <w:p w:rsidR="008734EF" w:rsidRPr="001D4442" w:rsidRDefault="008734EF" w:rsidP="001D4442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1D4442">
              <w:rPr>
                <w:rFonts w:cs="Arial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proofErr w:type="spellStart"/>
            <w:r w:rsidR="005C65C0" w:rsidRPr="001D4442">
              <w:rPr>
                <w:rFonts w:cs="Arial"/>
              </w:rPr>
              <w:t>Алейниковского</w:t>
            </w:r>
            <w:proofErr w:type="spellEnd"/>
            <w:r w:rsidRPr="001D4442">
              <w:rPr>
                <w:rFonts w:cs="Arial"/>
              </w:rPr>
              <w:t xml:space="preserve"> сельского поселения;</w:t>
            </w:r>
          </w:p>
          <w:p w:rsidR="008734EF" w:rsidRPr="001D4442" w:rsidRDefault="002F1BA6" w:rsidP="001D4442">
            <w:pPr>
              <w:pStyle w:val="11"/>
              <w:ind w:left="0" w:firstLine="0"/>
              <w:rPr>
                <w:rFonts w:cs="Arial"/>
              </w:rPr>
            </w:pPr>
            <w:r w:rsidRPr="001D4442">
              <w:rPr>
                <w:rFonts w:cs="Arial"/>
              </w:rPr>
              <w:t>-</w:t>
            </w:r>
            <w:r w:rsidR="008734EF" w:rsidRPr="001D4442">
              <w:rPr>
                <w:rFonts w:cs="Arial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 w:rsidR="008734EF" w:rsidRPr="001D4442" w:rsidRDefault="008734EF" w:rsidP="001D4442">
      <w:pPr>
        <w:ind w:firstLine="709"/>
        <w:rPr>
          <w:rFonts w:cs="Arial"/>
          <w:bCs/>
        </w:rPr>
      </w:pPr>
    </w:p>
    <w:p w:rsidR="001D4442" w:rsidRDefault="008734EF" w:rsidP="001D4442">
      <w:pPr>
        <w:pStyle w:val="11"/>
        <w:ind w:left="709"/>
        <w:rPr>
          <w:rFonts w:cs="Arial"/>
        </w:rPr>
      </w:pPr>
      <w:r w:rsidRPr="001D4442">
        <w:rPr>
          <w:rFonts w:cs="Arial"/>
        </w:rPr>
        <w:t>8.2. ХАРАКТЕРИСТИКА СФЕРЫ РЕАЛИЗАЦИИ ПОДПРОГРАММЫ, ОПИСАНИЕ ОСНОВНЫХ ПРОБЛЕМ В УКАЗАННОЙ СФЕРЕ И ПРОГНОЗ ЕЕ РАЗВИТИЯ</w:t>
      </w:r>
    </w:p>
    <w:p w:rsidR="008734EF" w:rsidRPr="001D4442" w:rsidRDefault="008734EF" w:rsidP="001D444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D4442">
        <w:rPr>
          <w:sz w:val="24"/>
          <w:szCs w:val="24"/>
        </w:rPr>
        <w:t>Состояние развития физической культуры и спорта, здоровье населения, в настоящее время являются актуальными, основополагающими факторами,</w:t>
      </w:r>
      <w:r w:rsidR="0041454F">
        <w:rPr>
          <w:sz w:val="24"/>
          <w:szCs w:val="24"/>
        </w:rPr>
        <w:t xml:space="preserve"> </w:t>
      </w:r>
      <w:r w:rsidRPr="001D4442">
        <w:rPr>
          <w:sz w:val="24"/>
          <w:szCs w:val="24"/>
        </w:rPr>
        <w:t xml:space="preserve">влияющими на уровень развития </w:t>
      </w:r>
      <w:proofErr w:type="spellStart"/>
      <w:r w:rsidRPr="001D4442">
        <w:rPr>
          <w:sz w:val="24"/>
          <w:szCs w:val="24"/>
        </w:rPr>
        <w:t>Россошанского</w:t>
      </w:r>
      <w:proofErr w:type="spellEnd"/>
      <w:r w:rsidRPr="001D4442">
        <w:rPr>
          <w:sz w:val="24"/>
          <w:szCs w:val="24"/>
        </w:rPr>
        <w:t xml:space="preserve">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 xml:space="preserve"> Однако в настоящее время в работе по развитию физической культуры и спорта имеются нерешенные проблемы:</w:t>
      </w:r>
    </w:p>
    <w:p w:rsidR="008734EF" w:rsidRPr="001D4442" w:rsidRDefault="008734EF" w:rsidP="001D4442">
      <w:pPr>
        <w:pStyle w:val="11"/>
        <w:numPr>
          <w:ilvl w:val="0"/>
          <w:numId w:val="5"/>
        </w:numPr>
        <w:ind w:left="0" w:firstLine="1069"/>
        <w:rPr>
          <w:rFonts w:cs="Arial"/>
        </w:rPr>
      </w:pPr>
      <w:r w:rsidRPr="001D4442">
        <w:rPr>
          <w:rFonts w:cs="Arial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8734EF" w:rsidRPr="001D4442" w:rsidRDefault="008734EF" w:rsidP="001D4442">
      <w:pPr>
        <w:pStyle w:val="11"/>
        <w:numPr>
          <w:ilvl w:val="0"/>
          <w:numId w:val="5"/>
        </w:numPr>
        <w:ind w:left="0" w:firstLine="1069"/>
        <w:rPr>
          <w:rFonts w:cs="Arial"/>
        </w:rPr>
      </w:pPr>
      <w:r w:rsidRPr="001D4442">
        <w:rPr>
          <w:rFonts w:cs="Arial"/>
        </w:rPr>
        <w:lastRenderedPageBreak/>
        <w:t>недостаточный уровень пропаганды ценностей физической культуры и спорта;</w:t>
      </w:r>
    </w:p>
    <w:p w:rsidR="008734EF" w:rsidRPr="001D4442" w:rsidRDefault="008734EF" w:rsidP="001D4442">
      <w:pPr>
        <w:pStyle w:val="11"/>
        <w:numPr>
          <w:ilvl w:val="0"/>
          <w:numId w:val="5"/>
        </w:numPr>
        <w:ind w:left="0" w:firstLine="1069"/>
        <w:rPr>
          <w:rFonts w:cs="Arial"/>
        </w:rPr>
      </w:pPr>
      <w:r w:rsidRPr="001D4442">
        <w:rPr>
          <w:rFonts w:cs="Arial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8734EF" w:rsidRPr="001D4442" w:rsidRDefault="008734EF" w:rsidP="001D4442">
      <w:pPr>
        <w:ind w:firstLine="540"/>
        <w:rPr>
          <w:rFonts w:cs="Arial"/>
        </w:rPr>
      </w:pPr>
      <w:r w:rsidRPr="001D4442">
        <w:rPr>
          <w:rFonts w:cs="Arial"/>
        </w:rPr>
        <w:t>Реализация Программы позволит за семь лет при максимально спланированном и эффективном управлении финансами решить значительную часть указанных проблем.</w:t>
      </w:r>
    </w:p>
    <w:p w:rsidR="008734EF" w:rsidRPr="001D4442" w:rsidRDefault="008734EF" w:rsidP="001D444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D4442">
        <w:rPr>
          <w:sz w:val="24"/>
          <w:szCs w:val="24"/>
        </w:rPr>
        <w:t xml:space="preserve">Реализация программы будет </w:t>
      </w:r>
      <w:proofErr w:type="gramStart"/>
      <w:r w:rsidRPr="001D4442">
        <w:rPr>
          <w:sz w:val="24"/>
          <w:szCs w:val="24"/>
        </w:rPr>
        <w:t>иметь следующий социальный эффект</w:t>
      </w:r>
      <w:proofErr w:type="gramEnd"/>
      <w:r w:rsidRPr="001D4442">
        <w:rPr>
          <w:sz w:val="24"/>
          <w:szCs w:val="24"/>
        </w:rPr>
        <w:t>:</w:t>
      </w:r>
    </w:p>
    <w:p w:rsidR="008734EF" w:rsidRPr="001D4442" w:rsidRDefault="008734EF" w:rsidP="001D444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D4442">
        <w:rPr>
          <w:sz w:val="24"/>
          <w:szCs w:val="24"/>
        </w:rPr>
        <w:t>-укрепление материально-технической базы физической культуры и спорта;</w:t>
      </w:r>
    </w:p>
    <w:p w:rsidR="008734EF" w:rsidRPr="001D4442" w:rsidRDefault="008734EF" w:rsidP="001D444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D4442">
        <w:rPr>
          <w:sz w:val="24"/>
          <w:szCs w:val="24"/>
        </w:rPr>
        <w:t xml:space="preserve">- увеличение количества </w:t>
      </w:r>
      <w:proofErr w:type="gramStart"/>
      <w:r w:rsidRPr="001D4442">
        <w:rPr>
          <w:sz w:val="24"/>
          <w:szCs w:val="24"/>
        </w:rPr>
        <w:t>занимающихся</w:t>
      </w:r>
      <w:proofErr w:type="gramEnd"/>
      <w:r w:rsidRPr="001D4442">
        <w:rPr>
          <w:sz w:val="24"/>
          <w:szCs w:val="24"/>
        </w:rPr>
        <w:t xml:space="preserve"> физической культурой и спортом и оздоровление населения;</w:t>
      </w:r>
    </w:p>
    <w:p w:rsidR="008734EF" w:rsidRPr="001D4442" w:rsidRDefault="008734EF" w:rsidP="001D444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D4442">
        <w:rPr>
          <w:sz w:val="24"/>
          <w:szCs w:val="24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 w:rsidR="001D4442" w:rsidRDefault="008734EF" w:rsidP="001D444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D4442">
        <w:rPr>
          <w:sz w:val="24"/>
          <w:szCs w:val="24"/>
        </w:rPr>
        <w:t>- профилактика правонарушений среди подростковой молодежи.</w:t>
      </w:r>
    </w:p>
    <w:p w:rsidR="001D4442" w:rsidRDefault="008734EF" w:rsidP="001D4442">
      <w:pPr>
        <w:pStyle w:val="11"/>
        <w:ind w:left="709"/>
        <w:rPr>
          <w:rFonts w:cs="Arial"/>
        </w:rPr>
      </w:pPr>
      <w:r w:rsidRPr="001D4442">
        <w:rPr>
          <w:rFonts w:cs="Arial"/>
        </w:rPr>
        <w:t>8.3.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8734EF" w:rsidRPr="001D4442" w:rsidRDefault="008734EF" w:rsidP="001D4442">
      <w:pPr>
        <w:ind w:firstLine="700"/>
        <w:rPr>
          <w:rFonts w:cs="Arial"/>
        </w:rPr>
      </w:pPr>
      <w:r w:rsidRPr="001D4442">
        <w:rPr>
          <w:rFonts w:cs="Arial"/>
        </w:rPr>
        <w:t xml:space="preserve">К приоритетным направлениям реализации подпрограммы относятся: </w:t>
      </w:r>
    </w:p>
    <w:p w:rsidR="008734EF" w:rsidRPr="001D4442" w:rsidRDefault="008734EF" w:rsidP="001D4442">
      <w:pPr>
        <w:pStyle w:val="11"/>
        <w:numPr>
          <w:ilvl w:val="0"/>
          <w:numId w:val="6"/>
        </w:numPr>
        <w:ind w:left="0" w:firstLine="851"/>
        <w:rPr>
          <w:rFonts w:cs="Arial"/>
        </w:rPr>
      </w:pPr>
      <w:r w:rsidRPr="001D4442">
        <w:rPr>
          <w:rFonts w:cs="Arial"/>
        </w:rPr>
        <w:t>развитие физической культуры и массового спорта;</w:t>
      </w:r>
    </w:p>
    <w:p w:rsidR="008734EF" w:rsidRPr="001D4442" w:rsidRDefault="008734EF" w:rsidP="001D4442">
      <w:pPr>
        <w:pStyle w:val="11"/>
        <w:numPr>
          <w:ilvl w:val="0"/>
          <w:numId w:val="6"/>
        </w:numPr>
        <w:ind w:left="0" w:firstLine="851"/>
        <w:rPr>
          <w:rFonts w:cs="Arial"/>
        </w:rPr>
      </w:pPr>
      <w:r w:rsidRPr="001D4442">
        <w:rPr>
          <w:rFonts w:cs="Arial"/>
        </w:rPr>
        <w:t>подготовка и проведение зональных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 xml:space="preserve">мероприятий на территории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поселения;</w:t>
      </w:r>
    </w:p>
    <w:p w:rsidR="008734EF" w:rsidRPr="001D4442" w:rsidRDefault="008734EF" w:rsidP="001D4442">
      <w:pPr>
        <w:pStyle w:val="11"/>
        <w:numPr>
          <w:ilvl w:val="0"/>
          <w:numId w:val="6"/>
        </w:numPr>
        <w:ind w:left="0" w:firstLine="851"/>
        <w:rPr>
          <w:rFonts w:cs="Arial"/>
        </w:rPr>
      </w:pPr>
      <w:r w:rsidRPr="001D4442">
        <w:rPr>
          <w:rFonts w:cs="Arial"/>
        </w:rPr>
        <w:t>повышение эффективности управления развитием отрасли физической культуры и спорта.</w:t>
      </w:r>
    </w:p>
    <w:p w:rsidR="008734EF" w:rsidRPr="001D4442" w:rsidRDefault="008734EF" w:rsidP="001D4442">
      <w:pPr>
        <w:pStyle w:val="11"/>
        <w:numPr>
          <w:ilvl w:val="0"/>
          <w:numId w:val="6"/>
        </w:numPr>
        <w:ind w:left="0" w:firstLine="851"/>
        <w:rPr>
          <w:rFonts w:cs="Arial"/>
        </w:rPr>
      </w:pPr>
      <w:r w:rsidRPr="001D4442">
        <w:rPr>
          <w:rFonts w:cs="Arial"/>
        </w:rPr>
        <w:t>совершенствование соответствующей нормативной правовой базы;</w:t>
      </w:r>
    </w:p>
    <w:p w:rsidR="008734EF" w:rsidRPr="001D4442" w:rsidRDefault="008734EF" w:rsidP="001D4442">
      <w:pPr>
        <w:pStyle w:val="11"/>
        <w:numPr>
          <w:ilvl w:val="0"/>
          <w:numId w:val="6"/>
        </w:numPr>
        <w:ind w:left="0" w:firstLine="851"/>
        <w:rPr>
          <w:rFonts w:cs="Arial"/>
        </w:rPr>
      </w:pPr>
      <w:r w:rsidRPr="001D4442">
        <w:rPr>
          <w:rFonts w:cs="Arial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734EF" w:rsidRPr="001D4442" w:rsidRDefault="008734EF" w:rsidP="001D4442">
      <w:pPr>
        <w:pStyle w:val="11"/>
        <w:numPr>
          <w:ilvl w:val="0"/>
          <w:numId w:val="6"/>
        </w:numPr>
        <w:ind w:left="0" w:firstLine="851"/>
        <w:rPr>
          <w:rFonts w:cs="Arial"/>
        </w:rPr>
      </w:pPr>
      <w:r w:rsidRPr="001D4442">
        <w:rPr>
          <w:rFonts w:cs="Arial"/>
        </w:rPr>
        <w:t>развитие спортивной инфраструктуры;</w:t>
      </w:r>
    </w:p>
    <w:p w:rsidR="008734EF" w:rsidRPr="001D4442" w:rsidRDefault="008734EF" w:rsidP="001D4442">
      <w:pPr>
        <w:pStyle w:val="11"/>
        <w:numPr>
          <w:ilvl w:val="0"/>
          <w:numId w:val="6"/>
        </w:numPr>
        <w:ind w:left="0" w:firstLine="851"/>
        <w:rPr>
          <w:rFonts w:cs="Arial"/>
        </w:rPr>
      </w:pPr>
      <w:r w:rsidRPr="001D4442">
        <w:rPr>
          <w:rFonts w:cs="Arial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8734EF" w:rsidRPr="001D4442" w:rsidRDefault="008734EF" w:rsidP="001D4442">
      <w:pPr>
        <w:pStyle w:val="11"/>
        <w:numPr>
          <w:ilvl w:val="0"/>
          <w:numId w:val="6"/>
        </w:numPr>
        <w:ind w:left="0" w:firstLine="851"/>
        <w:rPr>
          <w:rFonts w:cs="Arial"/>
        </w:rPr>
      </w:pPr>
      <w:r w:rsidRPr="001D4442">
        <w:rPr>
          <w:rFonts w:cs="Arial"/>
        </w:rPr>
        <w:t>совершенствование управления сферой физической культуры и спорта;</w:t>
      </w:r>
    </w:p>
    <w:p w:rsidR="008734EF" w:rsidRPr="001D4442" w:rsidRDefault="008734EF" w:rsidP="001D4442">
      <w:pPr>
        <w:pStyle w:val="11"/>
        <w:numPr>
          <w:ilvl w:val="0"/>
          <w:numId w:val="6"/>
        </w:numPr>
        <w:ind w:left="0" w:firstLine="851"/>
        <w:rPr>
          <w:rFonts w:cs="Arial"/>
        </w:rPr>
      </w:pPr>
      <w:r w:rsidRPr="001D4442">
        <w:rPr>
          <w:rFonts w:cs="Arial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1D4442" w:rsidRDefault="008734EF" w:rsidP="001D4442">
      <w:pPr>
        <w:pStyle w:val="11"/>
        <w:numPr>
          <w:ilvl w:val="0"/>
          <w:numId w:val="6"/>
        </w:numPr>
        <w:ind w:left="0" w:firstLine="851"/>
        <w:rPr>
          <w:rFonts w:cs="Arial"/>
        </w:rPr>
      </w:pPr>
      <w:r w:rsidRPr="001D4442">
        <w:rPr>
          <w:rFonts w:cs="Arial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8734EF" w:rsidRPr="001D4442" w:rsidRDefault="008734EF" w:rsidP="001D4442">
      <w:pPr>
        <w:pStyle w:val="11"/>
        <w:ind w:left="0" w:firstLine="709"/>
        <w:rPr>
          <w:rFonts w:cs="Arial"/>
        </w:rPr>
      </w:pPr>
      <w:r w:rsidRPr="001D4442">
        <w:rPr>
          <w:rFonts w:cs="Arial"/>
        </w:rPr>
        <w:t>Цель подпрограммы - создание условий, обеспечивающих возможность гражданам систематически заниматься физической культурой и спортом.</w:t>
      </w:r>
    </w:p>
    <w:p w:rsidR="008734EF" w:rsidRPr="001D4442" w:rsidRDefault="008734EF" w:rsidP="001D4442">
      <w:pPr>
        <w:pStyle w:val="11"/>
        <w:ind w:left="0" w:firstLine="709"/>
        <w:rPr>
          <w:rFonts w:cs="Arial"/>
        </w:rPr>
      </w:pPr>
      <w:r w:rsidRPr="001D4442">
        <w:rPr>
          <w:rFonts w:cs="Arial"/>
        </w:rPr>
        <w:t>Задачи подпрограммы:</w:t>
      </w:r>
    </w:p>
    <w:p w:rsidR="008734EF" w:rsidRPr="001D4442" w:rsidRDefault="008734EF" w:rsidP="001D4442">
      <w:pPr>
        <w:pStyle w:val="11"/>
        <w:numPr>
          <w:ilvl w:val="0"/>
          <w:numId w:val="2"/>
        </w:numPr>
        <w:ind w:left="0" w:firstLine="394"/>
        <w:rPr>
          <w:rFonts w:cs="Arial"/>
        </w:rPr>
      </w:pPr>
      <w:r w:rsidRPr="001D4442">
        <w:rPr>
          <w:rFonts w:cs="Arial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8734EF" w:rsidRPr="001D4442" w:rsidRDefault="008734EF" w:rsidP="001D4442">
      <w:pPr>
        <w:pStyle w:val="11"/>
        <w:numPr>
          <w:ilvl w:val="0"/>
          <w:numId w:val="2"/>
        </w:numPr>
        <w:ind w:left="0" w:firstLine="394"/>
        <w:rPr>
          <w:rFonts w:cs="Arial"/>
        </w:rPr>
      </w:pPr>
      <w:r w:rsidRPr="001D4442">
        <w:rPr>
          <w:rFonts w:cs="Arial"/>
        </w:rPr>
        <w:t xml:space="preserve">обеспечение успешного выступления </w:t>
      </w:r>
      <w:proofErr w:type="spellStart"/>
      <w:r w:rsidR="00A146D4" w:rsidRPr="001D4442">
        <w:rPr>
          <w:rFonts w:cs="Arial"/>
        </w:rPr>
        <w:t>Алейниковских</w:t>
      </w:r>
      <w:proofErr w:type="spellEnd"/>
      <w:r w:rsidRPr="001D4442">
        <w:rPr>
          <w:rFonts w:cs="Arial"/>
        </w:rPr>
        <w:t xml:space="preserve"> спортсменов на районных и областных спортивных соревнованиях;</w:t>
      </w:r>
    </w:p>
    <w:p w:rsidR="001D4442" w:rsidRDefault="008734EF" w:rsidP="001D4442">
      <w:pPr>
        <w:pStyle w:val="11"/>
        <w:ind w:left="0"/>
        <w:rPr>
          <w:rFonts w:cs="Arial"/>
        </w:rPr>
      </w:pPr>
      <w:r w:rsidRPr="001D4442">
        <w:rPr>
          <w:rFonts w:cs="Arial"/>
        </w:rPr>
        <w:t>-обеспечение эффективного использования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>спортивных объектов.</w:t>
      </w:r>
    </w:p>
    <w:p w:rsidR="008734EF" w:rsidRPr="001D4442" w:rsidRDefault="008734EF" w:rsidP="001D4442">
      <w:pPr>
        <w:pStyle w:val="11"/>
        <w:ind w:left="0" w:firstLine="709"/>
        <w:rPr>
          <w:rFonts w:cs="Arial"/>
        </w:rPr>
      </w:pPr>
      <w:r w:rsidRPr="001D4442">
        <w:rPr>
          <w:rFonts w:cs="Arial"/>
        </w:rPr>
        <w:t>Целевые индикаторы и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>показатели подпрограммы:</w:t>
      </w:r>
    </w:p>
    <w:p w:rsidR="008734EF" w:rsidRPr="001D4442" w:rsidRDefault="008734EF" w:rsidP="001D4442">
      <w:pPr>
        <w:pStyle w:val="11"/>
        <w:ind w:left="34"/>
        <w:rPr>
          <w:rFonts w:cs="Arial"/>
        </w:rPr>
      </w:pPr>
      <w:r w:rsidRPr="001D4442">
        <w:rPr>
          <w:rFonts w:cs="Arial"/>
        </w:rPr>
        <w:lastRenderedPageBreak/>
        <w:t xml:space="preserve">- Доля граждан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поселения, систематически занимающихся физической культурой и спортом, в общей численности населения</w:t>
      </w:r>
    </w:p>
    <w:p w:rsidR="008734EF" w:rsidRPr="001D4442" w:rsidRDefault="008734EF" w:rsidP="001D4442">
      <w:pPr>
        <w:rPr>
          <w:rFonts w:cs="Arial"/>
        </w:rPr>
      </w:pPr>
      <w:r w:rsidRPr="001D4442">
        <w:rPr>
          <w:rFonts w:cs="Arial"/>
        </w:rPr>
        <w:t>- Результативность участия спортсменов в районных и областных спортивных мероприятиях</w:t>
      </w:r>
    </w:p>
    <w:p w:rsidR="001D4442" w:rsidRDefault="008734EF" w:rsidP="001D4442">
      <w:pPr>
        <w:pStyle w:val="11"/>
        <w:ind w:left="0"/>
        <w:rPr>
          <w:rFonts w:cs="Arial"/>
        </w:rPr>
      </w:pPr>
      <w:r w:rsidRPr="001D4442">
        <w:rPr>
          <w:rFonts w:cs="Arial"/>
        </w:rPr>
        <w:t xml:space="preserve">-Количество мероприятий направленных на пропаганду физкультуры и спорта. </w:t>
      </w:r>
    </w:p>
    <w:p w:rsidR="001D4442" w:rsidRDefault="008734EF" w:rsidP="001D4442">
      <w:pPr>
        <w:rPr>
          <w:rFonts w:cs="Arial"/>
        </w:rPr>
      </w:pPr>
      <w:r w:rsidRPr="001D4442">
        <w:rPr>
          <w:rFonts w:cs="Arial"/>
        </w:rPr>
        <w:t xml:space="preserve">Подпрограмма реализуется в 1 этап продолжительностью </w:t>
      </w:r>
      <w:r w:rsidR="001A21BA" w:rsidRPr="001D4442">
        <w:rPr>
          <w:rFonts w:cs="Arial"/>
        </w:rPr>
        <w:t>7</w:t>
      </w:r>
      <w:r w:rsidR="00A87DC9" w:rsidRPr="001D4442">
        <w:rPr>
          <w:rFonts w:cs="Arial"/>
        </w:rPr>
        <w:t xml:space="preserve"> лет: 2014-20</w:t>
      </w:r>
      <w:r w:rsidR="002F1BA6" w:rsidRPr="001D4442">
        <w:rPr>
          <w:rFonts w:cs="Arial"/>
        </w:rPr>
        <w:t>20</w:t>
      </w:r>
      <w:r w:rsidRPr="001D4442">
        <w:rPr>
          <w:rFonts w:cs="Arial"/>
        </w:rPr>
        <w:t xml:space="preserve"> годы.</w:t>
      </w:r>
    </w:p>
    <w:p w:rsidR="008734EF" w:rsidRPr="001D4442" w:rsidRDefault="008734EF" w:rsidP="001D4442">
      <w:pPr>
        <w:rPr>
          <w:rFonts w:cs="Arial"/>
        </w:rPr>
      </w:pPr>
      <w:r w:rsidRPr="001D4442">
        <w:rPr>
          <w:rFonts w:cs="Arial"/>
        </w:rPr>
        <w:t>По итогам реализации подпрограммы ожидается достижение следующих показателей:</w:t>
      </w:r>
    </w:p>
    <w:p w:rsidR="008734EF" w:rsidRPr="001D4442" w:rsidRDefault="008734EF" w:rsidP="001D4442">
      <w:pPr>
        <w:pStyle w:val="11"/>
        <w:numPr>
          <w:ilvl w:val="0"/>
          <w:numId w:val="3"/>
        </w:numPr>
        <w:ind w:left="0" w:firstLine="318"/>
        <w:rPr>
          <w:rFonts w:cs="Arial"/>
        </w:rPr>
      </w:pPr>
      <w:r w:rsidRPr="001D4442">
        <w:rPr>
          <w:rFonts w:cs="Arial"/>
        </w:rPr>
        <w:t>повышение потребности населения в активном и здоровом образе жизни;</w:t>
      </w:r>
    </w:p>
    <w:p w:rsidR="008734EF" w:rsidRPr="001D4442" w:rsidRDefault="008734EF" w:rsidP="001D4442">
      <w:pPr>
        <w:pStyle w:val="11"/>
        <w:numPr>
          <w:ilvl w:val="0"/>
          <w:numId w:val="3"/>
        </w:numPr>
        <w:ind w:left="0" w:firstLine="318"/>
        <w:rPr>
          <w:rFonts w:cs="Arial"/>
        </w:rPr>
      </w:pPr>
      <w:r w:rsidRPr="001D4442">
        <w:rPr>
          <w:rFonts w:cs="Arial"/>
        </w:rPr>
        <w:t>увеличение количества физкультурных и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>спортивных мероприятий;</w:t>
      </w:r>
    </w:p>
    <w:p w:rsidR="008734EF" w:rsidRPr="001D4442" w:rsidRDefault="008734EF" w:rsidP="001D4442">
      <w:pPr>
        <w:pStyle w:val="11"/>
        <w:numPr>
          <w:ilvl w:val="0"/>
          <w:numId w:val="3"/>
        </w:numPr>
        <w:ind w:left="0" w:firstLine="318"/>
        <w:rPr>
          <w:rFonts w:cs="Arial"/>
        </w:rPr>
      </w:pPr>
      <w:r w:rsidRPr="001D4442">
        <w:rPr>
          <w:rFonts w:cs="Arial"/>
        </w:rPr>
        <w:t xml:space="preserve">увеличение численности лиц, систематически занимающихся физической культурой и спортом на территории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поселения;</w:t>
      </w:r>
    </w:p>
    <w:p w:rsidR="001D4442" w:rsidRDefault="002F1BA6" w:rsidP="001D4442">
      <w:pPr>
        <w:ind w:firstLine="318"/>
        <w:rPr>
          <w:rFonts w:cs="Arial"/>
        </w:rPr>
      </w:pPr>
      <w:r w:rsidRPr="001D4442">
        <w:rPr>
          <w:rFonts w:cs="Arial"/>
        </w:rPr>
        <w:t xml:space="preserve">- </w:t>
      </w:r>
      <w:r w:rsidR="008734EF" w:rsidRPr="001D4442">
        <w:rPr>
          <w:rFonts w:cs="Arial"/>
        </w:rPr>
        <w:t>улучшение информационно-методического обеспечения и пропаганды физической культуры, спорта и здорового образа жизни.</w:t>
      </w:r>
    </w:p>
    <w:p w:rsidR="001D4442" w:rsidRDefault="008734EF" w:rsidP="001D4442">
      <w:pPr>
        <w:ind w:left="709" w:hanging="283"/>
        <w:rPr>
          <w:rFonts w:cs="Arial"/>
        </w:rPr>
      </w:pPr>
      <w:r w:rsidRPr="001D4442">
        <w:rPr>
          <w:rFonts w:cs="Arial"/>
        </w:rPr>
        <w:t>8.4. ХАРАКТЕРИСТИКА ОСНОВНЫХ МЕРОПРИЯТИЙ ПОДПРОГРАММЫ</w:t>
      </w:r>
    </w:p>
    <w:p w:rsidR="008734EF" w:rsidRPr="001D4442" w:rsidRDefault="008734EF" w:rsidP="001D4442">
      <w:pPr>
        <w:ind w:firstLine="425"/>
        <w:rPr>
          <w:rFonts w:cs="Arial"/>
        </w:rPr>
      </w:pPr>
      <w:r w:rsidRPr="001D4442">
        <w:rPr>
          <w:rFonts w:cs="Arial"/>
        </w:rPr>
        <w:t>Основными мероприятиями подпрограммы являются:</w:t>
      </w:r>
    </w:p>
    <w:p w:rsidR="008734EF" w:rsidRPr="001D4442" w:rsidRDefault="008734EF" w:rsidP="001D4442">
      <w:pPr>
        <w:ind w:left="176"/>
        <w:rPr>
          <w:rFonts w:cs="Arial"/>
        </w:rPr>
      </w:pPr>
      <w:r w:rsidRPr="001D4442">
        <w:rPr>
          <w:rFonts w:cs="Arial"/>
        </w:rPr>
        <w:t>-Вовлечение населения в занятия физической культурой и массовым спортом;</w:t>
      </w:r>
    </w:p>
    <w:p w:rsidR="008734EF" w:rsidRPr="001D4442" w:rsidRDefault="008734EF" w:rsidP="001D4442">
      <w:pPr>
        <w:ind w:left="176"/>
        <w:rPr>
          <w:rFonts w:cs="Arial"/>
        </w:rPr>
      </w:pPr>
      <w:r w:rsidRPr="001D4442">
        <w:rPr>
          <w:rFonts w:cs="Arial"/>
        </w:rPr>
        <w:t xml:space="preserve">- Обеспечение участия </w:t>
      </w:r>
      <w:proofErr w:type="spellStart"/>
      <w:r w:rsidR="00A146D4" w:rsidRPr="001D4442">
        <w:rPr>
          <w:rFonts w:cs="Arial"/>
        </w:rPr>
        <w:t>Алейниковских</w:t>
      </w:r>
      <w:proofErr w:type="spellEnd"/>
      <w:r w:rsidRPr="001D4442">
        <w:rPr>
          <w:rFonts w:cs="Arial"/>
        </w:rPr>
        <w:t xml:space="preserve"> спортсменов в районных и областных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>спортивных мероприятиях;</w:t>
      </w:r>
    </w:p>
    <w:p w:rsidR="008734EF" w:rsidRPr="001D4442" w:rsidRDefault="008734EF" w:rsidP="001D4442">
      <w:pPr>
        <w:ind w:left="176"/>
        <w:rPr>
          <w:rFonts w:cs="Arial"/>
        </w:rPr>
      </w:pPr>
      <w:r w:rsidRPr="001D4442">
        <w:rPr>
          <w:rFonts w:cs="Arial"/>
        </w:rPr>
        <w:t>- Организация мероприятий</w:t>
      </w:r>
      <w:r w:rsidR="002F1BA6" w:rsidRPr="001D4442">
        <w:rPr>
          <w:rFonts w:cs="Arial"/>
        </w:rPr>
        <w:t>,</w:t>
      </w:r>
      <w:r w:rsidRPr="001D4442">
        <w:rPr>
          <w:rFonts w:cs="Arial"/>
        </w:rPr>
        <w:t xml:space="preserve"> направленных на пропаганду физической культуры и спорта.</w:t>
      </w:r>
    </w:p>
    <w:p w:rsidR="008734EF" w:rsidRPr="001D4442" w:rsidRDefault="00A87DC9" w:rsidP="001D4442">
      <w:pPr>
        <w:ind w:left="176" w:firstLine="709"/>
        <w:rPr>
          <w:rFonts w:cs="Arial"/>
        </w:rPr>
      </w:pPr>
      <w:r w:rsidRPr="001D4442">
        <w:rPr>
          <w:rFonts w:cs="Arial"/>
        </w:rPr>
        <w:t>Сроки реализации: 2014-20</w:t>
      </w:r>
      <w:r w:rsidR="002F1BA6" w:rsidRPr="001D4442">
        <w:rPr>
          <w:rFonts w:cs="Arial"/>
        </w:rPr>
        <w:t>20</w:t>
      </w:r>
      <w:r w:rsidR="008734EF" w:rsidRPr="001D4442">
        <w:rPr>
          <w:rFonts w:cs="Arial"/>
        </w:rPr>
        <w:t xml:space="preserve"> годы</w:t>
      </w:r>
    </w:p>
    <w:p w:rsidR="008734EF" w:rsidRPr="001D4442" w:rsidRDefault="008734EF" w:rsidP="001D4442">
      <w:pPr>
        <w:ind w:left="176" w:firstLine="709"/>
        <w:rPr>
          <w:rFonts w:cs="Arial"/>
        </w:rPr>
      </w:pPr>
      <w:r w:rsidRPr="001D4442">
        <w:rPr>
          <w:rFonts w:cs="Arial"/>
        </w:rPr>
        <w:t xml:space="preserve">Исполнитель мероприятий: Администрация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</w:t>
      </w:r>
    </w:p>
    <w:p w:rsidR="008734EF" w:rsidRPr="001D4442" w:rsidRDefault="008734EF" w:rsidP="001D4442">
      <w:pPr>
        <w:ind w:left="176" w:firstLine="709"/>
        <w:rPr>
          <w:rFonts w:cs="Arial"/>
          <w:color w:val="000000"/>
        </w:rPr>
      </w:pPr>
      <w:r w:rsidRPr="001D4442">
        <w:rPr>
          <w:rFonts w:cs="Arial"/>
        </w:rPr>
        <w:t>В рамках основных</w:t>
      </w:r>
      <w:r w:rsidR="0041454F">
        <w:rPr>
          <w:rFonts w:cs="Arial"/>
        </w:rPr>
        <w:t xml:space="preserve"> </w:t>
      </w:r>
      <w:r w:rsidRPr="001D4442">
        <w:rPr>
          <w:rFonts w:cs="Arial"/>
          <w:color w:val="000000"/>
        </w:rPr>
        <w:t>мероприятий будет осуществлено:</w:t>
      </w:r>
    </w:p>
    <w:p w:rsidR="008734EF" w:rsidRPr="001D4442" w:rsidRDefault="008734EF" w:rsidP="001D4442">
      <w:pPr>
        <w:ind w:left="176" w:firstLine="709"/>
        <w:rPr>
          <w:rFonts w:cs="Arial"/>
          <w:color w:val="000000"/>
        </w:rPr>
      </w:pPr>
      <w:r w:rsidRPr="001D4442">
        <w:rPr>
          <w:rFonts w:cs="Arial"/>
          <w:color w:val="000000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8734EF" w:rsidRPr="001D4442" w:rsidRDefault="008734EF" w:rsidP="001D4442">
      <w:pPr>
        <w:ind w:left="176" w:firstLine="709"/>
        <w:rPr>
          <w:rFonts w:cs="Arial"/>
        </w:rPr>
      </w:pPr>
      <w:r w:rsidRPr="001D4442">
        <w:rPr>
          <w:rFonts w:cs="Arial"/>
          <w:color w:val="000000"/>
        </w:rPr>
        <w:t xml:space="preserve">- Участие </w:t>
      </w:r>
      <w:proofErr w:type="spellStart"/>
      <w:r w:rsidR="00A146D4" w:rsidRPr="001D4442">
        <w:rPr>
          <w:rFonts w:cs="Arial"/>
          <w:color w:val="000000"/>
        </w:rPr>
        <w:t>Алейниковских</w:t>
      </w:r>
      <w:proofErr w:type="spellEnd"/>
      <w:r w:rsidRPr="001D4442">
        <w:rPr>
          <w:rFonts w:cs="Arial"/>
          <w:color w:val="000000"/>
        </w:rPr>
        <w:t xml:space="preserve"> спортсменов в</w:t>
      </w:r>
      <w:r w:rsidRPr="001D4442">
        <w:rPr>
          <w:rFonts w:cs="Arial"/>
        </w:rPr>
        <w:t xml:space="preserve"> районных и областных спортивных мероприятиях;</w:t>
      </w:r>
    </w:p>
    <w:p w:rsidR="008734EF" w:rsidRPr="001D4442" w:rsidRDefault="008734EF" w:rsidP="001D4442">
      <w:pPr>
        <w:ind w:left="176" w:firstLine="709"/>
        <w:rPr>
          <w:rFonts w:cs="Arial"/>
        </w:rPr>
      </w:pPr>
      <w:r w:rsidRPr="001D4442">
        <w:rPr>
          <w:rFonts w:cs="Arial"/>
        </w:rPr>
        <w:t xml:space="preserve">- Оснащение сборных команд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 по видам спорта необходимым спортивным оборудованием и инвентарем для успешного выступления.</w:t>
      </w:r>
    </w:p>
    <w:p w:rsidR="008734EF" w:rsidRPr="001D4442" w:rsidRDefault="008734EF" w:rsidP="001D4442">
      <w:pPr>
        <w:ind w:left="176" w:firstLine="709"/>
        <w:rPr>
          <w:rFonts w:cs="Arial"/>
        </w:rPr>
      </w:pPr>
      <w:r w:rsidRPr="001D4442">
        <w:rPr>
          <w:rFonts w:cs="Arial"/>
        </w:rPr>
        <w:t>Основные мероприятия направлены на достижение показателей:</w:t>
      </w:r>
    </w:p>
    <w:p w:rsidR="008734EF" w:rsidRPr="001D4442" w:rsidRDefault="008734EF" w:rsidP="001D4442">
      <w:pPr>
        <w:pStyle w:val="11"/>
        <w:numPr>
          <w:ilvl w:val="0"/>
          <w:numId w:val="3"/>
        </w:numPr>
        <w:ind w:left="34" w:firstLine="785"/>
        <w:rPr>
          <w:rFonts w:cs="Arial"/>
        </w:rPr>
      </w:pPr>
      <w:r w:rsidRPr="001D4442">
        <w:rPr>
          <w:rFonts w:cs="Arial"/>
        </w:rPr>
        <w:t xml:space="preserve">удельный вес населения, систематически </w:t>
      </w:r>
      <w:proofErr w:type="gramStart"/>
      <w:r w:rsidRPr="001D4442">
        <w:rPr>
          <w:rFonts w:cs="Arial"/>
        </w:rPr>
        <w:t>занимающихся</w:t>
      </w:r>
      <w:proofErr w:type="gramEnd"/>
      <w:r w:rsidRPr="001D4442">
        <w:rPr>
          <w:rFonts w:cs="Arial"/>
        </w:rPr>
        <w:t xml:space="preserve"> физической культурой и спортом, в общей численности населения. </w:t>
      </w:r>
    </w:p>
    <w:p w:rsidR="008734EF" w:rsidRPr="001D4442" w:rsidRDefault="008734EF" w:rsidP="001D4442">
      <w:pPr>
        <w:pStyle w:val="11"/>
        <w:numPr>
          <w:ilvl w:val="0"/>
          <w:numId w:val="3"/>
        </w:numPr>
        <w:ind w:left="34" w:firstLine="785"/>
        <w:rPr>
          <w:rFonts w:cs="Arial"/>
        </w:rPr>
      </w:pPr>
      <w:r w:rsidRPr="001D4442">
        <w:rPr>
          <w:rFonts w:cs="Arial"/>
        </w:rPr>
        <w:t>численность лиц, систематически занимающихся физической культурой и спортом.</w:t>
      </w:r>
    </w:p>
    <w:p w:rsidR="008734EF" w:rsidRPr="001D4442" w:rsidRDefault="008734EF" w:rsidP="001D4442">
      <w:pPr>
        <w:pStyle w:val="11"/>
        <w:ind w:left="34"/>
        <w:rPr>
          <w:rFonts w:cs="Arial"/>
        </w:rPr>
      </w:pPr>
      <w:r w:rsidRPr="001D4442">
        <w:rPr>
          <w:rFonts w:cs="Arial"/>
        </w:rPr>
        <w:t>В ходе реализации данных основных мероприятий будут достигнуты следующие результаты:</w:t>
      </w:r>
    </w:p>
    <w:p w:rsidR="008734EF" w:rsidRPr="001D4442" w:rsidRDefault="008734EF" w:rsidP="001D4442">
      <w:pPr>
        <w:pStyle w:val="11"/>
        <w:ind w:left="34" w:firstLine="709"/>
        <w:rPr>
          <w:rFonts w:cs="Arial"/>
        </w:rPr>
      </w:pPr>
      <w:r w:rsidRPr="001D4442">
        <w:rPr>
          <w:rFonts w:cs="Arial"/>
        </w:rPr>
        <w:t xml:space="preserve">- Увеличится количество проведенных физкультурно-оздоровительных и спортивно-массовых мероприятий, проводимых на территории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поселения;</w:t>
      </w:r>
    </w:p>
    <w:p w:rsidR="008734EF" w:rsidRPr="001D4442" w:rsidRDefault="008734EF" w:rsidP="001D4442">
      <w:pPr>
        <w:pStyle w:val="11"/>
        <w:ind w:left="34" w:firstLine="709"/>
        <w:rPr>
          <w:rFonts w:cs="Arial"/>
        </w:rPr>
      </w:pPr>
      <w:r w:rsidRPr="001D4442">
        <w:rPr>
          <w:rFonts w:cs="Arial"/>
        </w:rPr>
        <w:t xml:space="preserve">- Улучшение результатов участия команд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 по видам спорта на соревнованиях зонального и областного уровня;</w:t>
      </w:r>
    </w:p>
    <w:p w:rsidR="008734EF" w:rsidRPr="001D4442" w:rsidRDefault="008734EF" w:rsidP="001D4442">
      <w:pPr>
        <w:pStyle w:val="11"/>
        <w:ind w:left="34"/>
        <w:rPr>
          <w:rFonts w:cs="Arial"/>
        </w:rPr>
      </w:pPr>
    </w:p>
    <w:p w:rsidR="001D4442" w:rsidRDefault="008734EF" w:rsidP="001D4442">
      <w:pPr>
        <w:pStyle w:val="11"/>
        <w:ind w:left="708" w:firstLine="674"/>
        <w:rPr>
          <w:rFonts w:cs="Arial"/>
        </w:rPr>
      </w:pPr>
      <w:r w:rsidRPr="001D4442">
        <w:rPr>
          <w:rFonts w:cs="Arial"/>
        </w:rPr>
        <w:t>8.5 ОСНОВНЫЕ МЕРЫ МУНИЦИПАЛЬНОГО И ПРАВОВОГО РЕГУЛИРОВАНИЯ ПОДПРОГРАММЫ</w:t>
      </w:r>
    </w:p>
    <w:p w:rsidR="008734EF" w:rsidRPr="001D4442" w:rsidRDefault="008734EF" w:rsidP="001D4442">
      <w:pPr>
        <w:pStyle w:val="a4"/>
        <w:ind w:left="0" w:firstLine="851"/>
        <w:rPr>
          <w:rFonts w:cs="Arial"/>
        </w:rPr>
      </w:pPr>
      <w:r w:rsidRPr="001D4442">
        <w:rPr>
          <w:rFonts w:cs="Arial"/>
        </w:rPr>
        <w:lastRenderedPageBreak/>
        <w:t>Комплексное управление реализацией Подпрограммы осуществляет ответственный исполнитель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 xml:space="preserve">программы – администрация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поселения.</w:t>
      </w:r>
    </w:p>
    <w:p w:rsidR="008734EF" w:rsidRPr="001D4442" w:rsidRDefault="008734EF" w:rsidP="001D4442">
      <w:pPr>
        <w:pStyle w:val="a4"/>
        <w:ind w:left="0" w:firstLine="851"/>
        <w:rPr>
          <w:rFonts w:cs="Arial"/>
        </w:rPr>
      </w:pPr>
      <w:r w:rsidRPr="001D4442">
        <w:rPr>
          <w:rFonts w:cs="Arial"/>
        </w:rPr>
        <w:t>Ответственный исполнитель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>на ее выполнение финансовых средств.</w:t>
      </w:r>
    </w:p>
    <w:p w:rsidR="008734EF" w:rsidRPr="001D4442" w:rsidRDefault="008734EF" w:rsidP="001D4442">
      <w:pPr>
        <w:pStyle w:val="a4"/>
        <w:ind w:left="0" w:firstLine="851"/>
        <w:rPr>
          <w:rFonts w:cs="Arial"/>
        </w:rPr>
      </w:pPr>
      <w:r w:rsidRPr="001D4442">
        <w:rPr>
          <w:rFonts w:cs="Arial"/>
        </w:rPr>
        <w:t>Ответственный исполнитель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>программы в рамках своей компетенции:</w:t>
      </w:r>
    </w:p>
    <w:p w:rsidR="008734EF" w:rsidRPr="001D4442" w:rsidRDefault="008734EF" w:rsidP="001D444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1D4442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8734EF" w:rsidRPr="001D4442" w:rsidRDefault="008734EF" w:rsidP="001D444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1D4442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8734EF" w:rsidRPr="001D4442" w:rsidRDefault="008734EF" w:rsidP="001D444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1D4442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8734EF" w:rsidRPr="001D4442" w:rsidRDefault="008734EF" w:rsidP="001D444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1D4442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>принимает меры по обеспечению выполнения Подпрограммы;</w:t>
      </w:r>
    </w:p>
    <w:p w:rsidR="008734EF" w:rsidRPr="001D4442" w:rsidRDefault="008734EF" w:rsidP="001D444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1D4442">
        <w:rPr>
          <w:rFonts w:cs="Arial"/>
        </w:rPr>
        <w:t xml:space="preserve">обеспечивает </w:t>
      </w:r>
      <w:proofErr w:type="gramStart"/>
      <w:r w:rsidRPr="001D4442">
        <w:rPr>
          <w:rFonts w:cs="Arial"/>
        </w:rPr>
        <w:t>контроль за</w:t>
      </w:r>
      <w:proofErr w:type="gramEnd"/>
      <w:r w:rsidRPr="001D4442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8734EF" w:rsidRPr="001D4442" w:rsidRDefault="008734EF" w:rsidP="001D444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1D4442">
        <w:rPr>
          <w:rFonts w:cs="Arial"/>
        </w:rPr>
        <w:t xml:space="preserve">в рамках своей компетенции обеспечивает </w:t>
      </w:r>
      <w:proofErr w:type="gramStart"/>
      <w:r w:rsidRPr="001D4442">
        <w:rPr>
          <w:rFonts w:cs="Arial"/>
        </w:rPr>
        <w:t>контроль за</w:t>
      </w:r>
      <w:proofErr w:type="gramEnd"/>
      <w:r w:rsidRPr="001D4442">
        <w:rPr>
          <w:rFonts w:cs="Arial"/>
        </w:rPr>
        <w:t xml:space="preserve"> целевым использованием выделяемых бюджетных средств;</w:t>
      </w:r>
    </w:p>
    <w:p w:rsidR="008734EF" w:rsidRPr="001D4442" w:rsidRDefault="008734EF" w:rsidP="001D444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1D4442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8734EF" w:rsidRPr="001D4442" w:rsidRDefault="008734EF" w:rsidP="001D444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1D4442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1D4442">
        <w:rPr>
          <w:rFonts w:cs="Arial"/>
        </w:rPr>
        <w:t>предоставляет отчеты</w:t>
      </w:r>
      <w:proofErr w:type="gramEnd"/>
      <w:r w:rsidRPr="001D4442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8734EF" w:rsidRPr="001D4442" w:rsidRDefault="008734EF" w:rsidP="001D444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1D4442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8734EF" w:rsidRPr="001D4442" w:rsidRDefault="008734EF" w:rsidP="001D444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1D4442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8734EF" w:rsidRPr="001D4442" w:rsidRDefault="008734EF" w:rsidP="001D444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1D4442">
        <w:rPr>
          <w:rFonts w:cs="Arial"/>
        </w:rPr>
        <w:t>вносит в установленном порядке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>предложения, связанные с корректировкой Подпрограммы.</w:t>
      </w:r>
    </w:p>
    <w:p w:rsidR="008734EF" w:rsidRPr="001D4442" w:rsidRDefault="008734EF" w:rsidP="001D4442">
      <w:pPr>
        <w:pStyle w:val="a4"/>
        <w:ind w:left="0" w:firstLine="851"/>
        <w:rPr>
          <w:rFonts w:cs="Arial"/>
        </w:rPr>
      </w:pPr>
      <w:r w:rsidRPr="001D4442">
        <w:rPr>
          <w:rFonts w:cs="Arial"/>
        </w:rPr>
        <w:t>Ответственный исполнитель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1D4442" w:rsidRDefault="008734EF" w:rsidP="001D4442">
      <w:pPr>
        <w:pStyle w:val="a4"/>
        <w:ind w:left="0" w:firstLine="851"/>
        <w:rPr>
          <w:rFonts w:cs="Arial"/>
        </w:rPr>
      </w:pPr>
      <w:r w:rsidRPr="001D4442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1D4442" w:rsidRDefault="008734EF" w:rsidP="001D4442">
      <w:pPr>
        <w:ind w:left="709" w:hanging="283"/>
        <w:rPr>
          <w:rFonts w:cs="Arial"/>
          <w:color w:val="000000"/>
        </w:rPr>
      </w:pPr>
      <w:r w:rsidRPr="001D4442">
        <w:rPr>
          <w:rFonts w:cs="Arial"/>
          <w:color w:val="000000"/>
        </w:rPr>
        <w:t>8.6.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1D4442" w:rsidRDefault="008734EF" w:rsidP="001D4442">
      <w:pPr>
        <w:tabs>
          <w:tab w:val="left" w:pos="0"/>
        </w:tabs>
        <w:rPr>
          <w:rFonts w:cs="Arial"/>
        </w:rPr>
      </w:pPr>
      <w:r w:rsidRPr="001D4442">
        <w:rPr>
          <w:rFonts w:cs="Arial"/>
        </w:rPr>
        <w:lastRenderedPageBreak/>
        <w:t>В рамках</w:t>
      </w:r>
      <w:r w:rsidR="0041454F">
        <w:rPr>
          <w:rFonts w:cs="Arial"/>
        </w:rPr>
        <w:t xml:space="preserve"> </w:t>
      </w:r>
      <w:r w:rsidRPr="001D4442">
        <w:rPr>
          <w:rFonts w:cs="Arial"/>
          <w:kern w:val="2"/>
        </w:rPr>
        <w:t xml:space="preserve">подпрограммы </w:t>
      </w:r>
      <w:r w:rsidR="00B94B8D" w:rsidRPr="001D4442">
        <w:rPr>
          <w:rFonts w:cs="Arial"/>
        </w:rPr>
        <w:t>«Развитие физ</w:t>
      </w:r>
      <w:r w:rsidRPr="001D4442">
        <w:rPr>
          <w:rFonts w:cs="Arial"/>
        </w:rPr>
        <w:t xml:space="preserve">культуры и спорта в </w:t>
      </w:r>
      <w:proofErr w:type="spellStart"/>
      <w:r w:rsidR="005C65C0" w:rsidRPr="001D4442">
        <w:rPr>
          <w:rFonts w:cs="Arial"/>
        </w:rPr>
        <w:t>Алейниковском</w:t>
      </w:r>
      <w:proofErr w:type="spellEnd"/>
      <w:r w:rsidRPr="001D4442">
        <w:rPr>
          <w:rFonts w:cs="Arial"/>
        </w:rPr>
        <w:t xml:space="preserve"> сельском поселении</w:t>
      </w:r>
      <w:proofErr w:type="gramStart"/>
      <w:r w:rsidRPr="001D4442">
        <w:rPr>
          <w:rFonts w:cs="Arial"/>
        </w:rPr>
        <w:t>»м</w:t>
      </w:r>
      <w:proofErr w:type="gramEnd"/>
      <w:r w:rsidRPr="001D4442">
        <w:rPr>
          <w:rFonts w:cs="Arial"/>
        </w:rPr>
        <w:t xml:space="preserve">униципальной программы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 «Развитие физической культуры и спорта »на 2014-20</w:t>
      </w:r>
      <w:r w:rsidR="00B94B8D" w:rsidRPr="001D4442">
        <w:rPr>
          <w:rFonts w:cs="Arial"/>
        </w:rPr>
        <w:t>20</w:t>
      </w:r>
      <w:r w:rsidRPr="001D4442">
        <w:rPr>
          <w:rFonts w:cs="Arial"/>
        </w:rPr>
        <w:t xml:space="preserve"> годы участие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</w:p>
    <w:p w:rsidR="001D4442" w:rsidRDefault="008734EF" w:rsidP="001D4442">
      <w:pPr>
        <w:tabs>
          <w:tab w:val="left" w:pos="0"/>
        </w:tabs>
        <w:rPr>
          <w:rFonts w:cs="Arial"/>
          <w:color w:val="000000"/>
        </w:rPr>
      </w:pPr>
      <w:r w:rsidRPr="001D4442">
        <w:rPr>
          <w:rFonts w:cs="Arial"/>
          <w:color w:val="000000"/>
        </w:rPr>
        <w:t>8.7. ФИНАНСОВЫЕ ОБЕСПЕЧЕНИЕ РЕАЛИЗАЦИИ ПОДПРОГРАММЫ</w:t>
      </w:r>
    </w:p>
    <w:p w:rsidR="009C2987" w:rsidRPr="001D4442" w:rsidRDefault="009C2987" w:rsidP="001D4442">
      <w:pPr>
        <w:ind w:right="-2" w:firstLine="720"/>
        <w:rPr>
          <w:rFonts w:cs="Arial"/>
        </w:rPr>
      </w:pPr>
      <w:r w:rsidRPr="001D4442">
        <w:rPr>
          <w:rFonts w:cs="Arial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</w:t>
      </w:r>
      <w:r w:rsidR="009D74F2" w:rsidRPr="001D4442">
        <w:rPr>
          <w:rFonts w:cs="Arial"/>
        </w:rPr>
        <w:t>раммы приведено в приложении № 3</w:t>
      </w:r>
      <w:r w:rsidRPr="001D4442">
        <w:rPr>
          <w:rFonts w:cs="Arial"/>
        </w:rPr>
        <w:t>.</w:t>
      </w:r>
    </w:p>
    <w:p w:rsidR="009D74F2" w:rsidRPr="001D4442" w:rsidRDefault="009D74F2" w:rsidP="001D4442">
      <w:pPr>
        <w:ind w:right="-2" w:firstLine="720"/>
        <w:rPr>
          <w:rFonts w:cs="Arial"/>
        </w:rPr>
      </w:pPr>
      <w:r w:rsidRPr="001D4442">
        <w:rPr>
          <w:rFonts w:cs="Arial"/>
        </w:rPr>
        <w:t>Объем финансирования подпрограммы муниципальной программы подлежит ежегодному уточнению.</w:t>
      </w:r>
    </w:p>
    <w:p w:rsidR="008734EF" w:rsidRPr="001D4442" w:rsidRDefault="008734EF" w:rsidP="001D4442">
      <w:pPr>
        <w:ind w:right="-2" w:firstLine="720"/>
        <w:rPr>
          <w:rFonts w:cs="Arial"/>
        </w:rPr>
      </w:pPr>
    </w:p>
    <w:p w:rsidR="001D4442" w:rsidRDefault="008734EF" w:rsidP="001D4442">
      <w:pPr>
        <w:ind w:left="360"/>
        <w:rPr>
          <w:rFonts w:cs="Arial"/>
        </w:rPr>
      </w:pPr>
      <w:r w:rsidRPr="001D4442">
        <w:rPr>
          <w:rFonts w:cs="Arial"/>
        </w:rPr>
        <w:t>8.8. Анализ рисков реализации подпрограммы и описание мер управления рисками реализации подпрограммы</w:t>
      </w:r>
    </w:p>
    <w:p w:rsidR="008734EF" w:rsidRPr="001D4442" w:rsidRDefault="008734EF" w:rsidP="001D4442">
      <w:pPr>
        <w:pStyle w:val="ConsPlusNormal"/>
        <w:ind w:firstLine="709"/>
        <w:jc w:val="both"/>
        <w:rPr>
          <w:sz w:val="24"/>
          <w:szCs w:val="24"/>
        </w:rPr>
      </w:pPr>
      <w:r w:rsidRPr="001D4442">
        <w:rPr>
          <w:sz w:val="24"/>
          <w:szCs w:val="24"/>
        </w:rPr>
        <w:t>К рискам реализации подпрограммы следует отнести:</w:t>
      </w:r>
    </w:p>
    <w:p w:rsidR="008734EF" w:rsidRPr="001D4442" w:rsidRDefault="008734EF" w:rsidP="001D4442">
      <w:pPr>
        <w:pStyle w:val="ConsPlusNormal"/>
        <w:ind w:firstLine="709"/>
        <w:jc w:val="both"/>
        <w:rPr>
          <w:sz w:val="24"/>
          <w:szCs w:val="24"/>
        </w:rPr>
      </w:pPr>
      <w:r w:rsidRPr="001D4442">
        <w:rPr>
          <w:sz w:val="24"/>
          <w:szCs w:val="24"/>
        </w:rPr>
        <w:t>- финансовые риски, которые связаны с финансированием мероприятий подпрограммы в неполном объеме;</w:t>
      </w:r>
    </w:p>
    <w:p w:rsidR="008734EF" w:rsidRPr="001D4442" w:rsidRDefault="008734EF" w:rsidP="001D4442">
      <w:pPr>
        <w:pStyle w:val="ConsPlusNormal"/>
        <w:ind w:firstLine="709"/>
        <w:jc w:val="both"/>
        <w:rPr>
          <w:sz w:val="24"/>
          <w:szCs w:val="24"/>
        </w:rPr>
      </w:pPr>
      <w:r w:rsidRPr="001D4442">
        <w:rPr>
          <w:sz w:val="24"/>
          <w:szCs w:val="24"/>
        </w:rPr>
        <w:t xml:space="preserve">- непредвиденные риски, связанные с кризисными явлениями в экономике </w:t>
      </w:r>
      <w:proofErr w:type="spellStart"/>
      <w:r w:rsidR="005C65C0" w:rsidRPr="001D4442">
        <w:rPr>
          <w:sz w:val="24"/>
          <w:szCs w:val="24"/>
        </w:rPr>
        <w:t>Алейниковского</w:t>
      </w:r>
      <w:proofErr w:type="spellEnd"/>
      <w:r w:rsidRPr="001D4442">
        <w:rPr>
          <w:sz w:val="24"/>
          <w:szCs w:val="24"/>
        </w:rPr>
        <w:t xml:space="preserve">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8734EF" w:rsidRPr="001D4442" w:rsidRDefault="008734EF" w:rsidP="001D4442">
      <w:pPr>
        <w:pStyle w:val="ConsPlusNormal"/>
        <w:ind w:firstLine="709"/>
        <w:jc w:val="both"/>
        <w:rPr>
          <w:sz w:val="24"/>
          <w:szCs w:val="24"/>
        </w:rPr>
      </w:pPr>
      <w:r w:rsidRPr="001D4442">
        <w:rPr>
          <w:sz w:val="24"/>
          <w:szCs w:val="24"/>
        </w:rPr>
        <w:t>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8734EF" w:rsidRPr="001D4442" w:rsidRDefault="008734EF" w:rsidP="001D4442">
      <w:pPr>
        <w:pStyle w:val="ConsPlusNormal"/>
        <w:ind w:firstLine="709"/>
        <w:jc w:val="both"/>
        <w:rPr>
          <w:sz w:val="24"/>
          <w:szCs w:val="24"/>
        </w:rPr>
      </w:pPr>
      <w:r w:rsidRPr="001D4442">
        <w:rPr>
          <w:sz w:val="24"/>
          <w:szCs w:val="24"/>
        </w:rPr>
        <w:t>В случае неполного финансирования подпрограммы финансирование ряда мероприятий будет сокращено</w:t>
      </w:r>
      <w:r w:rsidRPr="001D4442">
        <w:rPr>
          <w:color w:val="000000"/>
          <w:sz w:val="24"/>
          <w:szCs w:val="24"/>
        </w:rPr>
        <w:t>.</w:t>
      </w:r>
    </w:p>
    <w:p w:rsidR="00B94B8D" w:rsidRPr="001D4442" w:rsidRDefault="00B94B8D" w:rsidP="001D4442">
      <w:pPr>
        <w:tabs>
          <w:tab w:val="left" w:pos="852"/>
        </w:tabs>
        <w:rPr>
          <w:rFonts w:cs="Arial"/>
        </w:rPr>
      </w:pPr>
    </w:p>
    <w:p w:rsidR="001D4442" w:rsidRDefault="008734EF" w:rsidP="001D4442">
      <w:pPr>
        <w:tabs>
          <w:tab w:val="left" w:pos="852"/>
        </w:tabs>
        <w:rPr>
          <w:rFonts w:cs="Arial"/>
        </w:rPr>
      </w:pPr>
      <w:r w:rsidRPr="001D4442">
        <w:rPr>
          <w:rFonts w:cs="Arial"/>
        </w:rPr>
        <w:t>8.9. Оценка эффективности реализации подпрограммы</w:t>
      </w:r>
    </w:p>
    <w:p w:rsidR="008734EF" w:rsidRPr="001D4442" w:rsidRDefault="008734EF" w:rsidP="001D4442">
      <w:pPr>
        <w:rPr>
          <w:rFonts w:cs="Arial"/>
          <w:kern w:val="2"/>
        </w:rPr>
      </w:pPr>
      <w:r w:rsidRPr="001D4442">
        <w:rPr>
          <w:rFonts w:cs="Arial"/>
        </w:rPr>
        <w:t>Оценка эффективности реализации подпрограммы проводится на основе: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8734EF" w:rsidRPr="001D4442" w:rsidRDefault="00730E5A" w:rsidP="001D4442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1D4442">
        <w:rPr>
          <w:rFonts w:cs="Arial"/>
        </w:rPr>
        <w:t>,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>где:</w:t>
      </w:r>
    </w:p>
    <w:p w:rsidR="008734EF" w:rsidRPr="001D4442" w:rsidRDefault="00730E5A" w:rsidP="001D4442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57175"/>
            <wp:effectExtent l="0" t="0" r="9525" b="9525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1D4442">
        <w:rPr>
          <w:rFonts w:cs="Arial"/>
        </w:rPr>
        <w:t xml:space="preserve"> - степень достижения целей (решения задач);</w:t>
      </w:r>
    </w:p>
    <w:p w:rsidR="008734EF" w:rsidRPr="001D4442" w:rsidRDefault="00730E5A" w:rsidP="001D4442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1D4442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1D4442" w:rsidRDefault="00730E5A" w:rsidP="001D4442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6192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1D4442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8734EF" w:rsidRPr="001D4442" w:rsidRDefault="00730E5A" w:rsidP="001D4442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1D4442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lastRenderedPageBreak/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="005C65C0" w:rsidRPr="001D4442">
        <w:rPr>
          <w:rFonts w:cs="Arial"/>
        </w:rPr>
        <w:t>Алейниковского</w:t>
      </w:r>
      <w:proofErr w:type="spellEnd"/>
      <w:r w:rsidRPr="001D4442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подпрограммы, и сопоставления фактических и плановых объемов финансирования мероприятий, по формуле:</w:t>
      </w:r>
    </w:p>
    <w:p w:rsidR="008734EF" w:rsidRPr="001D4442" w:rsidRDefault="00730E5A" w:rsidP="001D4442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57325" cy="257175"/>
            <wp:effectExtent l="0" t="0" r="9525" b="9525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1D4442">
        <w:rPr>
          <w:rFonts w:cs="Arial"/>
        </w:rPr>
        <w:t>,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>где:</w:t>
      </w:r>
    </w:p>
    <w:p w:rsidR="008734EF" w:rsidRPr="001D4442" w:rsidRDefault="00730E5A" w:rsidP="001D4442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57175"/>
            <wp:effectExtent l="0" t="0" r="9525" b="9525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1D4442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8734EF" w:rsidRPr="001D4442" w:rsidRDefault="00730E5A" w:rsidP="001D4442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57175" cy="257175"/>
            <wp:effectExtent l="0" t="0" r="9525" b="9525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1D4442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</w:t>
      </w:r>
      <w:proofErr w:type="gramStart"/>
      <w:r w:rsidR="008734EF" w:rsidRPr="001D4442">
        <w:rPr>
          <w:rFonts w:cs="Arial"/>
        </w:rPr>
        <w:t xml:space="preserve"> ;</w:t>
      </w:r>
      <w:proofErr w:type="gramEnd"/>
    </w:p>
    <w:p w:rsidR="008734EF" w:rsidRPr="001D4442" w:rsidRDefault="00730E5A" w:rsidP="001D4442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57175"/>
            <wp:effectExtent l="0" t="0" r="9525" b="9525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1D4442">
        <w:rPr>
          <w:rFonts w:cs="Arial"/>
        </w:rPr>
        <w:t xml:space="preserve"> - плановый объем финансовых ресурсов на реализацию муниципальной подпрограммы на соответствующий отчетный период.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>- значения 90% и более показателей муниципальной подпрограммы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730E5A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42">
        <w:rPr>
          <w:rFonts w:cs="Arial"/>
        </w:rPr>
        <w:t xml:space="preserve"> составил не менее 90%.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>- значения 70% и более показателей муниципальной подпрограммы</w:t>
      </w:r>
      <w:r w:rsidR="0041454F">
        <w:rPr>
          <w:rFonts w:cs="Arial"/>
        </w:rPr>
        <w:t xml:space="preserve"> </w:t>
      </w:r>
      <w:r w:rsidRPr="001D4442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8734EF" w:rsidRP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730E5A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42">
        <w:rPr>
          <w:rFonts w:cs="Arial"/>
        </w:rPr>
        <w:t xml:space="preserve"> составил не менее 70%.</w:t>
      </w:r>
    </w:p>
    <w:p w:rsidR="001D4442" w:rsidRDefault="008734EF" w:rsidP="001D4442">
      <w:pPr>
        <w:ind w:firstLine="709"/>
        <w:rPr>
          <w:rFonts w:cs="Arial"/>
        </w:rPr>
      </w:pPr>
      <w:r w:rsidRPr="001D4442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1D4442" w:rsidRDefault="001D4442" w:rsidP="001D4442">
      <w:pPr>
        <w:ind w:right="-145" w:firstLine="708"/>
        <w:rPr>
          <w:rFonts w:cs="Arial"/>
        </w:rPr>
      </w:pPr>
    </w:p>
    <w:p w:rsidR="008734EF" w:rsidRPr="001D4442" w:rsidRDefault="008734EF" w:rsidP="001D4442">
      <w:pPr>
        <w:ind w:right="-145" w:firstLine="708"/>
        <w:rPr>
          <w:rFonts w:cs="Arial"/>
        </w:rPr>
        <w:sectPr w:rsidR="008734EF" w:rsidRPr="001D4442" w:rsidSect="001D444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tbl>
      <w:tblPr>
        <w:tblW w:w="14540" w:type="dxa"/>
        <w:tblInd w:w="93" w:type="dxa"/>
        <w:tblLayout w:type="fixed"/>
        <w:tblLook w:val="04A0"/>
      </w:tblPr>
      <w:tblGrid>
        <w:gridCol w:w="1872"/>
        <w:gridCol w:w="2394"/>
        <w:gridCol w:w="1869"/>
        <w:gridCol w:w="115"/>
        <w:gridCol w:w="1278"/>
        <w:gridCol w:w="1228"/>
        <w:gridCol w:w="1112"/>
        <w:gridCol w:w="972"/>
        <w:gridCol w:w="851"/>
        <w:gridCol w:w="877"/>
        <w:gridCol w:w="986"/>
        <w:gridCol w:w="986"/>
      </w:tblGrid>
      <w:tr w:rsidR="008734EF" w:rsidRPr="001D4442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  <w:bookmarkStart w:id="1" w:name="RANGE!A1:J36"/>
            <w:bookmarkEnd w:id="1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734EF" w:rsidRPr="001D4442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Приложение 1</w:t>
            </w:r>
          </w:p>
        </w:tc>
      </w:tr>
      <w:tr w:rsidR="008734EF" w:rsidRPr="001D4442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4EF" w:rsidRPr="001D4442" w:rsidRDefault="008734EF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734EF" w:rsidRPr="001D4442">
        <w:trPr>
          <w:trHeight w:val="683"/>
        </w:trPr>
        <w:tc>
          <w:tcPr>
            <w:tcW w:w="14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4EF" w:rsidRPr="001D4442" w:rsidRDefault="008734EF" w:rsidP="001D444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Сведения о показателях (индикаторах) муниципальной программы </w:t>
            </w:r>
            <w:proofErr w:type="spellStart"/>
            <w:r w:rsidR="005C65C0" w:rsidRPr="001D4442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1D4442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 »</w:t>
            </w:r>
            <w:r w:rsidR="009C2987" w:rsidRPr="001D4442">
              <w:rPr>
                <w:rFonts w:cs="Arial"/>
                <w:sz w:val="20"/>
                <w:szCs w:val="20"/>
              </w:rPr>
              <w:t xml:space="preserve"> на 2014-20</w:t>
            </w:r>
            <w:r w:rsidR="00CB605A" w:rsidRPr="001D4442">
              <w:rPr>
                <w:rFonts w:cs="Arial"/>
                <w:sz w:val="20"/>
                <w:szCs w:val="20"/>
              </w:rPr>
              <w:t>20</w:t>
            </w:r>
            <w:r w:rsidRPr="001D4442">
              <w:rPr>
                <w:rFonts w:cs="Arial"/>
                <w:sz w:val="20"/>
                <w:szCs w:val="20"/>
              </w:rPr>
              <w:t xml:space="preserve"> годы, подпрограмм муниципальной программы и их значения</w:t>
            </w:r>
          </w:p>
        </w:tc>
      </w:tr>
      <w:tr w:rsidR="008734EF" w:rsidRPr="001D4442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4EF" w:rsidRPr="001D4442" w:rsidRDefault="008734EF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734EF" w:rsidRPr="001D4442">
        <w:trPr>
          <w:trHeight w:val="31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1D4442">
              <w:rPr>
                <w:rFonts w:cs="Arial"/>
                <w:color w:val="000000"/>
                <w:sz w:val="20"/>
                <w:szCs w:val="20"/>
              </w:rPr>
              <w:t>ед</w:t>
            </w:r>
            <w:proofErr w:type="gramStart"/>
            <w:r w:rsidRPr="001D4442">
              <w:rPr>
                <w:rFonts w:cs="Arial"/>
                <w:color w:val="000000"/>
                <w:sz w:val="20"/>
                <w:szCs w:val="20"/>
              </w:rPr>
              <w:t>.и</w:t>
            </w:r>
            <w:proofErr w:type="gramEnd"/>
            <w:r w:rsidRPr="001D4442">
              <w:rPr>
                <w:rFonts w:cs="Arial"/>
                <w:color w:val="000000"/>
                <w:sz w:val="20"/>
                <w:szCs w:val="20"/>
              </w:rPr>
              <w:t>зм</w:t>
            </w:r>
            <w:proofErr w:type="spellEnd"/>
            <w:r w:rsidRPr="001D4442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94B8D" w:rsidRPr="001D4442">
        <w:trPr>
          <w:trHeight w:val="157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B8D" w:rsidRPr="001D4442" w:rsidRDefault="00B94B8D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D4442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1D444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B8D" w:rsidRPr="001D4442" w:rsidRDefault="00B94B8D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D4442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1D444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B8D" w:rsidRPr="001D4442" w:rsidRDefault="00B94B8D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D4442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1D444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B8D" w:rsidRPr="001D4442" w:rsidRDefault="00B94B8D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D4442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1D444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B8D" w:rsidRPr="001D4442" w:rsidRDefault="00B94B8D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D4442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1D444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4442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1D444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4442">
                <w:rPr>
                  <w:rFonts w:cs="Arial"/>
                  <w:color w:val="000000"/>
                  <w:sz w:val="20"/>
                  <w:szCs w:val="20"/>
                </w:rPr>
                <w:t>2020 г</w:t>
              </w:r>
            </w:smartTag>
            <w:r w:rsidRPr="001D444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B94B8D" w:rsidRPr="001D4442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11</w:t>
            </w:r>
          </w:p>
        </w:tc>
      </w:tr>
      <w:tr w:rsidR="008734EF" w:rsidRPr="001D4442">
        <w:trPr>
          <w:trHeight w:val="349"/>
        </w:trPr>
        <w:tc>
          <w:tcPr>
            <w:tcW w:w="145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4EF" w:rsidRPr="001D4442" w:rsidRDefault="008734EF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D4442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5C65C0" w:rsidRPr="001D4442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1D4442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1D4442">
              <w:rPr>
                <w:rFonts w:cs="Arial"/>
                <w:sz w:val="20"/>
                <w:szCs w:val="20"/>
              </w:rPr>
              <w:t xml:space="preserve">«Развитие физической культуры и спорта » </w:t>
            </w:r>
          </w:p>
        </w:tc>
      </w:tr>
      <w:tr w:rsidR="008734EF" w:rsidRPr="001D4442">
        <w:trPr>
          <w:trHeight w:val="315"/>
        </w:trPr>
        <w:tc>
          <w:tcPr>
            <w:tcW w:w="14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F" w:rsidRPr="001D4442" w:rsidRDefault="008734EF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D4442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1D4442">
              <w:rPr>
                <w:rFonts w:cs="Arial"/>
                <w:sz w:val="20"/>
                <w:szCs w:val="20"/>
              </w:rPr>
              <w:t>«</w:t>
            </w:r>
            <w:r w:rsidR="00B94B8D" w:rsidRPr="001D4442">
              <w:rPr>
                <w:rFonts w:cs="Arial"/>
                <w:sz w:val="20"/>
                <w:szCs w:val="20"/>
              </w:rPr>
              <w:t>Развитие физ</w:t>
            </w:r>
            <w:r w:rsidRPr="001D4442">
              <w:rPr>
                <w:rFonts w:cs="Arial"/>
                <w:sz w:val="20"/>
                <w:szCs w:val="20"/>
              </w:rPr>
              <w:t xml:space="preserve">культуры и спорта в </w:t>
            </w:r>
            <w:proofErr w:type="spellStart"/>
            <w:r w:rsidR="005C65C0" w:rsidRPr="001D4442">
              <w:rPr>
                <w:rFonts w:cs="Arial"/>
                <w:sz w:val="20"/>
                <w:szCs w:val="20"/>
              </w:rPr>
              <w:t>Алейниковском</w:t>
            </w:r>
            <w:proofErr w:type="spellEnd"/>
            <w:r w:rsidRPr="001D4442">
              <w:rPr>
                <w:rFonts w:cs="Arial"/>
                <w:sz w:val="20"/>
                <w:szCs w:val="20"/>
              </w:rPr>
              <w:t xml:space="preserve"> сельском поселении</w:t>
            </w:r>
            <w:r w:rsidRPr="001D4442"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8734EF" w:rsidRPr="001D4442">
        <w:trPr>
          <w:trHeight w:val="315"/>
        </w:trPr>
        <w:tc>
          <w:tcPr>
            <w:tcW w:w="14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F" w:rsidRPr="001D4442" w:rsidRDefault="008734EF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D4442">
              <w:rPr>
                <w:rFonts w:cs="Arial"/>
                <w:color w:val="000000"/>
                <w:sz w:val="20"/>
                <w:szCs w:val="20"/>
              </w:rPr>
              <w:t>Основное мероприятие 1"</w:t>
            </w:r>
            <w:r w:rsidRPr="001D4442">
              <w:rPr>
                <w:rFonts w:cs="Arial"/>
                <w:sz w:val="20"/>
                <w:szCs w:val="20"/>
              </w:rPr>
              <w:t xml:space="preserve">Вовлечение населения в занятия физической культуры и массовым спортом </w:t>
            </w:r>
            <w:r w:rsidRPr="001D4442">
              <w:rPr>
                <w:rFonts w:cs="Arial"/>
                <w:color w:val="000000"/>
                <w:sz w:val="20"/>
                <w:szCs w:val="20"/>
              </w:rPr>
              <w:t xml:space="preserve">" </w:t>
            </w:r>
          </w:p>
        </w:tc>
      </w:tr>
      <w:tr w:rsidR="00B94B8D" w:rsidRPr="001D4442">
        <w:trPr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D" w:rsidRPr="001D4442" w:rsidRDefault="00B94B8D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D4442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D" w:rsidRPr="001D4442" w:rsidRDefault="00B94B8D" w:rsidP="001D4442">
            <w:pPr>
              <w:pStyle w:val="11"/>
              <w:ind w:left="34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Доля граждан </w:t>
            </w:r>
            <w:proofErr w:type="spellStart"/>
            <w:r w:rsidRPr="001D4442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1D4442">
              <w:rPr>
                <w:rFonts w:cs="Arial"/>
                <w:sz w:val="20"/>
                <w:szCs w:val="20"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  <w:p w:rsidR="00B94B8D" w:rsidRPr="001D4442" w:rsidRDefault="00B94B8D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8D" w:rsidRPr="001D4442" w:rsidRDefault="00B94B8D" w:rsidP="001D444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D4442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8D" w:rsidRPr="001D4442" w:rsidRDefault="00B94B8D" w:rsidP="001D4442">
            <w:pPr>
              <w:ind w:left="-108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D4442">
              <w:rPr>
                <w:rFonts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8D" w:rsidRPr="001D4442" w:rsidRDefault="00B94B8D" w:rsidP="001D4442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D4442">
              <w:rPr>
                <w:rFonts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8D" w:rsidRPr="001D4442" w:rsidRDefault="00B94B8D" w:rsidP="001D4442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D4442">
              <w:rPr>
                <w:rFonts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B8D" w:rsidRPr="001D4442" w:rsidRDefault="00B94B8D" w:rsidP="001D4442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D4442">
              <w:rPr>
                <w:rFonts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B8D" w:rsidRPr="001D4442" w:rsidRDefault="00B94B8D" w:rsidP="001D4442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D4442">
              <w:rPr>
                <w:rFonts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1D4442">
              <w:rPr>
                <w:rFonts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20</w:t>
            </w:r>
          </w:p>
        </w:tc>
      </w:tr>
      <w:tr w:rsidR="008734EF" w:rsidRPr="001D4442">
        <w:trPr>
          <w:trHeight w:val="315"/>
        </w:trPr>
        <w:tc>
          <w:tcPr>
            <w:tcW w:w="14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color w:val="000000"/>
                <w:sz w:val="20"/>
                <w:szCs w:val="20"/>
              </w:rPr>
              <w:t>Основное мероприятие 2"</w:t>
            </w:r>
            <w:r w:rsidRPr="001D4442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</w:t>
            </w:r>
            <w:r w:rsidR="0041454F">
              <w:rPr>
                <w:rFonts w:cs="Arial"/>
                <w:sz w:val="20"/>
                <w:szCs w:val="20"/>
              </w:rPr>
              <w:t xml:space="preserve"> </w:t>
            </w:r>
            <w:r w:rsidRPr="001D4442">
              <w:rPr>
                <w:rFonts w:cs="Arial"/>
                <w:sz w:val="20"/>
                <w:szCs w:val="20"/>
              </w:rPr>
              <w:t>спортивных мероприятиях</w:t>
            </w:r>
            <w:r w:rsidRPr="001D4442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</w:p>
        </w:tc>
      </w:tr>
      <w:tr w:rsidR="00B94B8D" w:rsidRPr="001D4442">
        <w:trPr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Результативность участия спортсменов в районных и областных спортивных мероприятиях</w:t>
            </w:r>
          </w:p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8D" w:rsidRPr="001D4442" w:rsidRDefault="00B94B8D" w:rsidP="001D4442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D4442">
              <w:rPr>
                <w:rFonts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1D4442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1D4442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1D4442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1D4442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1D4442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4</w:t>
            </w:r>
          </w:p>
        </w:tc>
      </w:tr>
      <w:tr w:rsidR="008734EF" w:rsidRPr="001D4442">
        <w:trPr>
          <w:trHeight w:val="315"/>
        </w:trPr>
        <w:tc>
          <w:tcPr>
            <w:tcW w:w="14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color w:val="000000"/>
                <w:sz w:val="20"/>
                <w:szCs w:val="20"/>
              </w:rPr>
              <w:t>Основное мероприятие 3"</w:t>
            </w:r>
            <w:r w:rsidRPr="001D4442">
              <w:rPr>
                <w:rFonts w:cs="Arial"/>
                <w:sz w:val="20"/>
                <w:szCs w:val="20"/>
              </w:rPr>
              <w:t>Организация мероприятий направленных на пропаганду физической культуры и спорта</w:t>
            </w:r>
            <w:r w:rsidRPr="001D4442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</w:p>
        </w:tc>
      </w:tr>
      <w:tr w:rsidR="00B94B8D" w:rsidRPr="001D4442" w:rsidTr="00787F58">
        <w:trPr>
          <w:trHeight w:val="87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Количество мероприятий направленных на пропаганду физкультуры и спорта</w:t>
            </w:r>
          </w:p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1D4442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1D4442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1D4442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1D4442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1D4442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1D4442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B8D" w:rsidRPr="001D4442" w:rsidRDefault="00B94B8D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</w:t>
            </w:r>
          </w:p>
        </w:tc>
      </w:tr>
    </w:tbl>
    <w:p w:rsidR="001D4442" w:rsidRDefault="001D4442" w:rsidP="001D4442">
      <w:pPr>
        <w:ind w:right="-145" w:firstLine="708"/>
        <w:rPr>
          <w:rFonts w:cs="Arial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3240"/>
        <w:gridCol w:w="2680"/>
        <w:gridCol w:w="1307"/>
        <w:gridCol w:w="952"/>
        <w:gridCol w:w="1001"/>
        <w:gridCol w:w="961"/>
        <w:gridCol w:w="961"/>
        <w:gridCol w:w="930"/>
        <w:gridCol w:w="834"/>
      </w:tblGrid>
      <w:tr w:rsidR="008734EF" w:rsidRPr="001D4442" w:rsidTr="001D4442">
        <w:trPr>
          <w:trHeight w:val="780"/>
        </w:trPr>
        <w:tc>
          <w:tcPr>
            <w:tcW w:w="1513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8734EF" w:rsidRPr="001D4442" w:rsidRDefault="008734EF" w:rsidP="001D4442">
            <w:pPr>
              <w:ind w:right="-145" w:firstLine="0"/>
              <w:jc w:val="right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Приложение 2</w:t>
            </w:r>
          </w:p>
        </w:tc>
      </w:tr>
      <w:tr w:rsidR="008734EF" w:rsidRPr="001D4442" w:rsidTr="001D4442">
        <w:trPr>
          <w:trHeight w:val="945"/>
        </w:trPr>
        <w:tc>
          <w:tcPr>
            <w:tcW w:w="15134" w:type="dxa"/>
            <w:gridSpan w:val="10"/>
            <w:tcBorders>
              <w:top w:val="nil"/>
              <w:left w:val="nil"/>
              <w:right w:val="nil"/>
            </w:tcBorders>
          </w:tcPr>
          <w:p w:rsidR="008734EF" w:rsidRPr="001D4442" w:rsidRDefault="008734EF" w:rsidP="001D4442">
            <w:pPr>
              <w:ind w:right="-145" w:firstLine="0"/>
              <w:jc w:val="center"/>
              <w:rPr>
                <w:rFonts w:cs="Arial"/>
                <w:sz w:val="20"/>
                <w:szCs w:val="20"/>
              </w:rPr>
            </w:pPr>
          </w:p>
          <w:p w:rsidR="001D4442" w:rsidRPr="00A152EE" w:rsidRDefault="008734EF" w:rsidP="001D4442">
            <w:pPr>
              <w:ind w:right="-145" w:firstLine="0"/>
              <w:jc w:val="center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Расходы бюджета на реализацию муниципальной программы</w:t>
            </w:r>
            <w:r w:rsidR="0041454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C65C0" w:rsidRPr="001D4442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1D4442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  <w:p w:rsidR="008734EF" w:rsidRPr="001D4442" w:rsidRDefault="008734EF" w:rsidP="001D4442">
            <w:pPr>
              <w:ind w:right="-145" w:firstLine="0"/>
              <w:jc w:val="center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"Развитие физической культуры и спорта" на 2014-20</w:t>
            </w:r>
            <w:r w:rsidR="00B94B8D" w:rsidRPr="001D4442">
              <w:rPr>
                <w:rFonts w:cs="Arial"/>
                <w:sz w:val="20"/>
                <w:szCs w:val="20"/>
              </w:rPr>
              <w:t>20</w:t>
            </w:r>
            <w:r w:rsidRPr="001D4442">
              <w:rPr>
                <w:rFonts w:cs="Arial"/>
                <w:sz w:val="20"/>
                <w:szCs w:val="20"/>
              </w:rPr>
              <w:t xml:space="preserve"> годы</w:t>
            </w:r>
          </w:p>
        </w:tc>
      </w:tr>
      <w:tr w:rsidR="008734EF" w:rsidRPr="001D4442" w:rsidTr="001D4442">
        <w:trPr>
          <w:trHeight w:val="754"/>
        </w:trPr>
        <w:tc>
          <w:tcPr>
            <w:tcW w:w="2268" w:type="dxa"/>
            <w:vMerge w:val="restart"/>
            <w:noWrap/>
          </w:tcPr>
          <w:p w:rsidR="008734EF" w:rsidRPr="001D4442" w:rsidRDefault="008734EF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240" w:type="dxa"/>
            <w:vMerge w:val="restart"/>
          </w:tcPr>
          <w:p w:rsidR="008734EF" w:rsidRPr="001D4442" w:rsidRDefault="008734EF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680" w:type="dxa"/>
            <w:vMerge w:val="restart"/>
          </w:tcPr>
          <w:p w:rsidR="008734EF" w:rsidRPr="001D4442" w:rsidRDefault="008734EF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 w:rsidR="0041454F">
              <w:rPr>
                <w:rFonts w:cs="Arial"/>
                <w:sz w:val="20"/>
                <w:szCs w:val="20"/>
              </w:rPr>
              <w:t xml:space="preserve"> </w:t>
            </w:r>
            <w:r w:rsidRPr="001D4442">
              <w:rPr>
                <w:rFonts w:cs="Arial"/>
                <w:sz w:val="20"/>
                <w:szCs w:val="20"/>
              </w:rPr>
              <w:t>бюджета (далее - ГРБС)</w:t>
            </w:r>
          </w:p>
        </w:tc>
        <w:tc>
          <w:tcPr>
            <w:tcW w:w="6946" w:type="dxa"/>
            <w:gridSpan w:val="7"/>
          </w:tcPr>
          <w:p w:rsidR="008734EF" w:rsidRPr="001D4442" w:rsidRDefault="008734EF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Расходы</w:t>
            </w:r>
            <w:r w:rsidR="0041454F">
              <w:rPr>
                <w:rFonts w:cs="Arial"/>
                <w:sz w:val="20"/>
                <w:szCs w:val="20"/>
              </w:rPr>
              <w:t xml:space="preserve"> </w:t>
            </w:r>
            <w:r w:rsidRPr="001D4442">
              <w:rPr>
                <w:rFonts w:cs="Arial"/>
                <w:sz w:val="20"/>
                <w:szCs w:val="20"/>
              </w:rPr>
              <w:t>бюджета по годам реализации муниципальной программы, тыс. руб.</w:t>
            </w:r>
          </w:p>
          <w:p w:rsidR="008734EF" w:rsidRPr="001D4442" w:rsidRDefault="008734EF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94B8D" w:rsidRPr="001D4442" w:rsidTr="001D4442">
        <w:trPr>
          <w:trHeight w:val="58"/>
        </w:trPr>
        <w:tc>
          <w:tcPr>
            <w:tcW w:w="2268" w:type="dxa"/>
            <w:vMerge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52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1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61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30" w:type="dxa"/>
            <w:shd w:val="clear" w:color="auto" w:fill="auto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2019</w:t>
            </w:r>
          </w:p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1D4442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2020</w:t>
            </w:r>
          </w:p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</w:tr>
      <w:tr w:rsidR="00B94B8D" w:rsidRPr="001D4442" w:rsidTr="001D4442">
        <w:trPr>
          <w:trHeight w:val="375"/>
        </w:trPr>
        <w:tc>
          <w:tcPr>
            <w:tcW w:w="2268" w:type="dxa"/>
            <w:noWrap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noWrap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80" w:type="dxa"/>
            <w:noWrap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07" w:type="dxa"/>
            <w:noWrap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52" w:type="dxa"/>
            <w:noWrap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01" w:type="dxa"/>
            <w:noWrap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61" w:type="dxa"/>
            <w:noWrap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61" w:type="dxa"/>
            <w:noWrap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30" w:type="dxa"/>
            <w:shd w:val="clear" w:color="auto" w:fill="auto"/>
            <w:noWrap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10</w:t>
            </w:r>
          </w:p>
        </w:tc>
      </w:tr>
      <w:tr w:rsidR="0095155E" w:rsidRPr="001D4442" w:rsidTr="001D4442">
        <w:trPr>
          <w:trHeight w:val="315"/>
        </w:trPr>
        <w:tc>
          <w:tcPr>
            <w:tcW w:w="2268" w:type="dxa"/>
            <w:vMerge w:val="restart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40" w:type="dxa"/>
            <w:vMerge w:val="restart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2680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307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bCs/>
                <w:sz w:val="20"/>
                <w:szCs w:val="20"/>
              </w:rPr>
            </w:pPr>
            <w:r w:rsidRPr="001D4442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952" w:type="dxa"/>
          </w:tcPr>
          <w:p w:rsidR="0095155E" w:rsidRPr="001D4442" w:rsidRDefault="00383C9D" w:rsidP="001D4442">
            <w:pPr>
              <w:ind w:right="-145" w:firstLine="0"/>
              <w:rPr>
                <w:rFonts w:cs="Arial"/>
                <w:bCs/>
                <w:sz w:val="20"/>
                <w:szCs w:val="20"/>
              </w:rPr>
            </w:pPr>
            <w:r w:rsidRPr="001D4442">
              <w:rPr>
                <w:rFonts w:cs="Arial"/>
                <w:bCs/>
                <w:sz w:val="20"/>
                <w:szCs w:val="20"/>
              </w:rPr>
              <w:t>20,5</w:t>
            </w:r>
            <w:r w:rsidR="0095155E" w:rsidRPr="001D444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95155E" w:rsidRPr="001D4442" w:rsidRDefault="00CB605A" w:rsidP="001D4442">
            <w:pPr>
              <w:ind w:right="-145" w:firstLine="0"/>
              <w:rPr>
                <w:rFonts w:cs="Arial"/>
                <w:bCs/>
                <w:sz w:val="20"/>
                <w:szCs w:val="20"/>
              </w:rPr>
            </w:pPr>
            <w:r w:rsidRPr="001D4442">
              <w:rPr>
                <w:rFonts w:cs="Arial"/>
                <w:bCs/>
                <w:sz w:val="20"/>
                <w:szCs w:val="20"/>
              </w:rPr>
              <w:t>55,00</w:t>
            </w:r>
          </w:p>
        </w:tc>
        <w:tc>
          <w:tcPr>
            <w:tcW w:w="961" w:type="dxa"/>
          </w:tcPr>
          <w:p w:rsidR="0095155E" w:rsidRPr="001D4442" w:rsidRDefault="00A152EE" w:rsidP="001D4442">
            <w:pPr>
              <w:ind w:right="-145"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26,30</w:t>
            </w:r>
          </w:p>
        </w:tc>
        <w:tc>
          <w:tcPr>
            <w:tcW w:w="961" w:type="dxa"/>
          </w:tcPr>
          <w:p w:rsidR="0095155E" w:rsidRPr="001D4442" w:rsidRDefault="00A152EE" w:rsidP="001D4442">
            <w:pPr>
              <w:ind w:right="-145"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95155E" w:rsidRPr="001D4442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30" w:type="dxa"/>
            <w:shd w:val="clear" w:color="auto" w:fill="auto"/>
          </w:tcPr>
          <w:p w:rsidR="0095155E" w:rsidRPr="001D4442" w:rsidRDefault="0027710C" w:rsidP="001D4442">
            <w:pPr>
              <w:ind w:right="-145" w:firstLine="0"/>
              <w:rPr>
                <w:rFonts w:cs="Arial"/>
                <w:bCs/>
                <w:sz w:val="20"/>
                <w:szCs w:val="20"/>
              </w:rPr>
            </w:pPr>
            <w:r w:rsidRPr="001D4442">
              <w:rPr>
                <w:rFonts w:cs="Arial"/>
                <w:bCs/>
                <w:sz w:val="20"/>
                <w:szCs w:val="20"/>
              </w:rPr>
              <w:t>2</w:t>
            </w:r>
            <w:r w:rsidR="0095155E" w:rsidRPr="001D4442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34" w:type="dxa"/>
            <w:shd w:val="clear" w:color="auto" w:fill="auto"/>
          </w:tcPr>
          <w:p w:rsidR="0095155E" w:rsidRPr="001D4442" w:rsidRDefault="0027710C" w:rsidP="001D4442">
            <w:pPr>
              <w:ind w:right="-145" w:firstLine="0"/>
              <w:rPr>
                <w:rFonts w:cs="Arial"/>
                <w:bCs/>
                <w:sz w:val="20"/>
                <w:szCs w:val="20"/>
              </w:rPr>
            </w:pPr>
            <w:r w:rsidRPr="001D4442">
              <w:rPr>
                <w:rFonts w:cs="Arial"/>
                <w:bCs/>
                <w:sz w:val="20"/>
                <w:szCs w:val="20"/>
              </w:rPr>
              <w:t>2</w:t>
            </w:r>
            <w:r w:rsidR="0095155E" w:rsidRPr="001D4442">
              <w:rPr>
                <w:rFonts w:cs="Arial"/>
                <w:bCs/>
                <w:sz w:val="20"/>
                <w:szCs w:val="20"/>
              </w:rPr>
              <w:t>0,00</w:t>
            </w:r>
          </w:p>
        </w:tc>
      </w:tr>
      <w:tr w:rsidR="0095155E" w:rsidRPr="001D4442" w:rsidTr="001D4442">
        <w:trPr>
          <w:trHeight w:val="375"/>
        </w:trPr>
        <w:tc>
          <w:tcPr>
            <w:tcW w:w="2268" w:type="dxa"/>
            <w:vMerge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307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01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5155E" w:rsidRPr="001D4442" w:rsidRDefault="0095155E" w:rsidP="001D4442">
            <w:pPr>
              <w:ind w:right="-145"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95155E" w:rsidRPr="001D4442" w:rsidTr="001D4442">
        <w:trPr>
          <w:trHeight w:val="645"/>
        </w:trPr>
        <w:tc>
          <w:tcPr>
            <w:tcW w:w="2268" w:type="dxa"/>
            <w:vMerge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1D4442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1D4442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07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bCs/>
                <w:sz w:val="20"/>
                <w:szCs w:val="20"/>
              </w:rPr>
            </w:pPr>
            <w:r w:rsidRPr="001D4442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952" w:type="dxa"/>
          </w:tcPr>
          <w:p w:rsidR="0095155E" w:rsidRPr="001D4442" w:rsidRDefault="00383C9D" w:rsidP="001D4442">
            <w:pPr>
              <w:ind w:right="-145" w:firstLine="0"/>
              <w:rPr>
                <w:rFonts w:cs="Arial"/>
                <w:bCs/>
                <w:sz w:val="20"/>
                <w:szCs w:val="20"/>
              </w:rPr>
            </w:pPr>
            <w:r w:rsidRPr="001D4442">
              <w:rPr>
                <w:rFonts w:cs="Arial"/>
                <w:bCs/>
                <w:sz w:val="20"/>
                <w:szCs w:val="20"/>
              </w:rPr>
              <w:t>20,50</w:t>
            </w:r>
          </w:p>
        </w:tc>
        <w:tc>
          <w:tcPr>
            <w:tcW w:w="1001" w:type="dxa"/>
          </w:tcPr>
          <w:p w:rsidR="0095155E" w:rsidRPr="001D4442" w:rsidRDefault="00CB605A" w:rsidP="001D4442">
            <w:pPr>
              <w:ind w:right="-145" w:firstLine="0"/>
              <w:rPr>
                <w:rFonts w:cs="Arial"/>
                <w:bCs/>
                <w:sz w:val="20"/>
                <w:szCs w:val="20"/>
              </w:rPr>
            </w:pPr>
            <w:r w:rsidRPr="001D4442">
              <w:rPr>
                <w:rFonts w:cs="Arial"/>
                <w:bCs/>
                <w:sz w:val="20"/>
                <w:szCs w:val="20"/>
              </w:rPr>
              <w:t>55,00</w:t>
            </w:r>
          </w:p>
        </w:tc>
        <w:tc>
          <w:tcPr>
            <w:tcW w:w="961" w:type="dxa"/>
          </w:tcPr>
          <w:p w:rsidR="0095155E" w:rsidRPr="001D4442" w:rsidRDefault="0027710C" w:rsidP="00A152EE">
            <w:pPr>
              <w:ind w:right="-145" w:firstLine="0"/>
              <w:rPr>
                <w:rFonts w:cs="Arial"/>
                <w:bCs/>
                <w:sz w:val="20"/>
                <w:szCs w:val="20"/>
              </w:rPr>
            </w:pPr>
            <w:r w:rsidRPr="001D4442">
              <w:rPr>
                <w:rFonts w:cs="Arial"/>
                <w:bCs/>
                <w:sz w:val="20"/>
                <w:szCs w:val="20"/>
              </w:rPr>
              <w:t>2</w:t>
            </w:r>
            <w:r w:rsidR="00A152EE">
              <w:rPr>
                <w:rFonts w:cs="Arial"/>
                <w:bCs/>
                <w:sz w:val="20"/>
                <w:szCs w:val="20"/>
              </w:rPr>
              <w:t>6,3</w:t>
            </w:r>
            <w:r w:rsidR="0095155E" w:rsidRPr="001D444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5155E" w:rsidRPr="001D4442" w:rsidRDefault="00A152EE" w:rsidP="001D4442">
            <w:pPr>
              <w:ind w:right="-145"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95155E" w:rsidRPr="001D4442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30" w:type="dxa"/>
            <w:shd w:val="clear" w:color="auto" w:fill="auto"/>
          </w:tcPr>
          <w:p w:rsidR="0095155E" w:rsidRPr="001D4442" w:rsidRDefault="0027710C" w:rsidP="001D4442">
            <w:pPr>
              <w:ind w:right="-145" w:firstLine="0"/>
              <w:rPr>
                <w:rFonts w:cs="Arial"/>
                <w:bCs/>
                <w:sz w:val="20"/>
                <w:szCs w:val="20"/>
              </w:rPr>
            </w:pPr>
            <w:r w:rsidRPr="001D4442">
              <w:rPr>
                <w:rFonts w:cs="Arial"/>
                <w:bCs/>
                <w:sz w:val="20"/>
                <w:szCs w:val="20"/>
              </w:rPr>
              <w:t>2</w:t>
            </w:r>
            <w:r w:rsidR="0095155E" w:rsidRPr="001D4442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34" w:type="dxa"/>
            <w:shd w:val="clear" w:color="auto" w:fill="auto"/>
          </w:tcPr>
          <w:p w:rsidR="0095155E" w:rsidRPr="001D4442" w:rsidRDefault="0027710C" w:rsidP="001D4442">
            <w:pPr>
              <w:ind w:right="-145" w:firstLine="0"/>
              <w:rPr>
                <w:rFonts w:cs="Arial"/>
                <w:bCs/>
                <w:sz w:val="20"/>
                <w:szCs w:val="20"/>
              </w:rPr>
            </w:pPr>
            <w:r w:rsidRPr="001D4442">
              <w:rPr>
                <w:rFonts w:cs="Arial"/>
                <w:bCs/>
                <w:sz w:val="20"/>
                <w:szCs w:val="20"/>
              </w:rPr>
              <w:t>2</w:t>
            </w:r>
            <w:r w:rsidR="0095155E" w:rsidRPr="001D4442">
              <w:rPr>
                <w:rFonts w:cs="Arial"/>
                <w:bCs/>
                <w:sz w:val="20"/>
                <w:szCs w:val="20"/>
              </w:rPr>
              <w:t>0,00</w:t>
            </w:r>
          </w:p>
        </w:tc>
      </w:tr>
      <w:tr w:rsidR="0095155E" w:rsidRPr="001D4442" w:rsidTr="001D4442">
        <w:trPr>
          <w:trHeight w:val="375"/>
        </w:trPr>
        <w:tc>
          <w:tcPr>
            <w:tcW w:w="2268" w:type="dxa"/>
            <w:vMerge w:val="restart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240" w:type="dxa"/>
            <w:vMerge w:val="restart"/>
          </w:tcPr>
          <w:p w:rsidR="0095155E" w:rsidRPr="001D4442" w:rsidRDefault="0095155E" w:rsidP="001D4442">
            <w:pPr>
              <w:ind w:right="72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Вовлечение населения в занятия физической культуры и массовым спортом</w:t>
            </w:r>
          </w:p>
        </w:tc>
        <w:tc>
          <w:tcPr>
            <w:tcW w:w="2680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307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95155E" w:rsidRPr="001D4442" w:rsidRDefault="00383C9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001" w:type="dxa"/>
          </w:tcPr>
          <w:p w:rsidR="0095155E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45</w:t>
            </w:r>
            <w:r w:rsidR="0095155E" w:rsidRPr="001D4442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1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</w:t>
            </w:r>
            <w:r w:rsidR="0027710C" w:rsidRPr="001D4442">
              <w:rPr>
                <w:rFonts w:cs="Arial"/>
                <w:sz w:val="20"/>
                <w:szCs w:val="20"/>
              </w:rPr>
              <w:t>0</w:t>
            </w:r>
            <w:r w:rsidRPr="001D4442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5155E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  <w:r w:rsidR="0095155E" w:rsidRPr="001D4442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30" w:type="dxa"/>
            <w:shd w:val="clear" w:color="auto" w:fill="auto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</w:t>
            </w:r>
            <w:r w:rsidR="0027710C" w:rsidRPr="001D4442">
              <w:rPr>
                <w:rFonts w:cs="Arial"/>
                <w:sz w:val="20"/>
                <w:szCs w:val="20"/>
              </w:rPr>
              <w:t>0</w:t>
            </w:r>
            <w:r w:rsidRPr="001D4442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34" w:type="dxa"/>
            <w:shd w:val="clear" w:color="auto" w:fill="auto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</w:t>
            </w:r>
            <w:r w:rsidR="0027710C" w:rsidRPr="001D4442">
              <w:rPr>
                <w:rFonts w:cs="Arial"/>
                <w:sz w:val="20"/>
                <w:szCs w:val="20"/>
              </w:rPr>
              <w:t>0</w:t>
            </w:r>
            <w:r w:rsidRPr="001D4442">
              <w:rPr>
                <w:rFonts w:cs="Arial"/>
                <w:sz w:val="20"/>
                <w:szCs w:val="20"/>
              </w:rPr>
              <w:t>,00</w:t>
            </w:r>
          </w:p>
        </w:tc>
      </w:tr>
      <w:tr w:rsidR="0095155E" w:rsidRPr="001D4442" w:rsidTr="001D4442">
        <w:trPr>
          <w:trHeight w:val="375"/>
        </w:trPr>
        <w:tc>
          <w:tcPr>
            <w:tcW w:w="2268" w:type="dxa"/>
            <w:vMerge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307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1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</w:tr>
      <w:tr w:rsidR="0095155E" w:rsidRPr="001D4442" w:rsidTr="001D4442">
        <w:trPr>
          <w:trHeight w:val="645"/>
        </w:trPr>
        <w:tc>
          <w:tcPr>
            <w:tcW w:w="2268" w:type="dxa"/>
            <w:vMerge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1D4442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1D4442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07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95155E" w:rsidRPr="001D4442" w:rsidRDefault="00383C9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001" w:type="dxa"/>
          </w:tcPr>
          <w:p w:rsidR="0095155E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45</w:t>
            </w:r>
            <w:r w:rsidR="0095155E" w:rsidRPr="001D4442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1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</w:t>
            </w:r>
            <w:r w:rsidR="0027710C" w:rsidRPr="001D4442">
              <w:rPr>
                <w:rFonts w:cs="Arial"/>
                <w:sz w:val="20"/>
                <w:szCs w:val="20"/>
              </w:rPr>
              <w:t>0</w:t>
            </w:r>
            <w:r w:rsidRPr="001D4442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5155E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  <w:r w:rsidR="0095155E" w:rsidRPr="001D4442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30" w:type="dxa"/>
            <w:shd w:val="clear" w:color="auto" w:fill="auto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</w:t>
            </w:r>
            <w:r w:rsidR="0027710C" w:rsidRPr="001D4442">
              <w:rPr>
                <w:rFonts w:cs="Arial"/>
                <w:sz w:val="20"/>
                <w:szCs w:val="20"/>
              </w:rPr>
              <w:t>0</w:t>
            </w:r>
            <w:r w:rsidRPr="001D4442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34" w:type="dxa"/>
            <w:shd w:val="clear" w:color="auto" w:fill="auto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</w:t>
            </w:r>
            <w:r w:rsidR="0027710C" w:rsidRPr="001D4442">
              <w:rPr>
                <w:rFonts w:cs="Arial"/>
                <w:sz w:val="20"/>
                <w:szCs w:val="20"/>
              </w:rPr>
              <w:t>0</w:t>
            </w:r>
            <w:r w:rsidRPr="001D4442">
              <w:rPr>
                <w:rFonts w:cs="Arial"/>
                <w:sz w:val="20"/>
                <w:szCs w:val="20"/>
              </w:rPr>
              <w:t>,00</w:t>
            </w:r>
          </w:p>
        </w:tc>
      </w:tr>
      <w:tr w:rsidR="0095155E" w:rsidRPr="001D4442" w:rsidTr="001D4442">
        <w:trPr>
          <w:trHeight w:val="315"/>
        </w:trPr>
        <w:tc>
          <w:tcPr>
            <w:tcW w:w="2268" w:type="dxa"/>
            <w:vMerge w:val="restart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Основное мероприятие</w:t>
            </w:r>
            <w:proofErr w:type="gramStart"/>
            <w:r w:rsidRPr="001D4442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40" w:type="dxa"/>
            <w:vMerge w:val="restart"/>
          </w:tcPr>
          <w:p w:rsidR="0095155E" w:rsidRPr="001D4442" w:rsidRDefault="0095155E" w:rsidP="001D4442">
            <w:pPr>
              <w:ind w:right="72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Обеспечение участия </w:t>
            </w:r>
            <w:proofErr w:type="spellStart"/>
            <w:r w:rsidRPr="001D4442">
              <w:rPr>
                <w:rFonts w:cs="Arial"/>
                <w:sz w:val="20"/>
                <w:szCs w:val="20"/>
              </w:rPr>
              <w:t>Алейниковских</w:t>
            </w:r>
            <w:proofErr w:type="spellEnd"/>
            <w:r w:rsidR="0041454F">
              <w:rPr>
                <w:rFonts w:cs="Arial"/>
                <w:sz w:val="20"/>
                <w:szCs w:val="20"/>
              </w:rPr>
              <w:t xml:space="preserve"> </w:t>
            </w:r>
            <w:r w:rsidRPr="001D4442">
              <w:rPr>
                <w:rFonts w:cs="Arial"/>
                <w:sz w:val="20"/>
                <w:szCs w:val="20"/>
              </w:rPr>
              <w:t xml:space="preserve">спортсменов в районных и областных </w:t>
            </w:r>
            <w:r w:rsidRPr="001D4442">
              <w:rPr>
                <w:rFonts w:cs="Arial"/>
                <w:sz w:val="20"/>
                <w:szCs w:val="20"/>
              </w:rPr>
              <w:lastRenderedPageBreak/>
              <w:t>спортивных мероприятиях</w:t>
            </w:r>
          </w:p>
        </w:tc>
        <w:tc>
          <w:tcPr>
            <w:tcW w:w="2680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7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952" w:type="dxa"/>
          </w:tcPr>
          <w:p w:rsidR="0095155E" w:rsidRPr="001D4442" w:rsidRDefault="00383C9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1001" w:type="dxa"/>
          </w:tcPr>
          <w:p w:rsidR="0095155E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10</w:t>
            </w:r>
            <w:r w:rsidR="0095155E" w:rsidRPr="001D4442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1" w:type="dxa"/>
          </w:tcPr>
          <w:p w:rsidR="0095155E" w:rsidRPr="001D4442" w:rsidRDefault="00A152E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16,3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5155E" w:rsidRPr="001D4442" w:rsidRDefault="00A152E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5155E" w:rsidRPr="001D4442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30" w:type="dxa"/>
            <w:shd w:val="clear" w:color="auto" w:fill="auto"/>
          </w:tcPr>
          <w:p w:rsidR="0095155E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8</w:t>
            </w:r>
            <w:r w:rsidR="0095155E" w:rsidRPr="001D4442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34" w:type="dxa"/>
            <w:shd w:val="clear" w:color="auto" w:fill="auto"/>
          </w:tcPr>
          <w:p w:rsidR="0095155E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8</w:t>
            </w:r>
            <w:r w:rsidR="0095155E" w:rsidRPr="001D4442">
              <w:rPr>
                <w:rFonts w:cs="Arial"/>
                <w:sz w:val="20"/>
                <w:szCs w:val="20"/>
              </w:rPr>
              <w:t>,00</w:t>
            </w:r>
          </w:p>
        </w:tc>
      </w:tr>
      <w:tr w:rsidR="0095155E" w:rsidRPr="001D4442" w:rsidTr="001D4442">
        <w:trPr>
          <w:trHeight w:val="375"/>
        </w:trPr>
        <w:tc>
          <w:tcPr>
            <w:tcW w:w="2268" w:type="dxa"/>
            <w:vMerge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307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1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</w:tr>
      <w:tr w:rsidR="0095155E" w:rsidRPr="001D4442" w:rsidTr="001D4442">
        <w:trPr>
          <w:trHeight w:val="852"/>
        </w:trPr>
        <w:tc>
          <w:tcPr>
            <w:tcW w:w="2268" w:type="dxa"/>
            <w:vMerge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1D4442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1D4442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07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952" w:type="dxa"/>
          </w:tcPr>
          <w:p w:rsidR="0095155E" w:rsidRPr="001D4442" w:rsidRDefault="00383C9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1001" w:type="dxa"/>
          </w:tcPr>
          <w:p w:rsidR="0095155E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10</w:t>
            </w:r>
            <w:r w:rsidR="0095155E" w:rsidRPr="001D4442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1" w:type="dxa"/>
          </w:tcPr>
          <w:p w:rsidR="0095155E" w:rsidRPr="001D4442" w:rsidRDefault="00A152E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16,3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5155E" w:rsidRPr="001D4442" w:rsidRDefault="00A152E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5155E" w:rsidRPr="001D4442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30" w:type="dxa"/>
            <w:shd w:val="clear" w:color="auto" w:fill="auto"/>
          </w:tcPr>
          <w:p w:rsidR="0095155E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8</w:t>
            </w:r>
            <w:r w:rsidR="0095155E" w:rsidRPr="001D4442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34" w:type="dxa"/>
            <w:shd w:val="clear" w:color="auto" w:fill="auto"/>
          </w:tcPr>
          <w:p w:rsidR="0095155E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8</w:t>
            </w:r>
            <w:r w:rsidR="0095155E" w:rsidRPr="001D4442">
              <w:rPr>
                <w:rFonts w:cs="Arial"/>
                <w:sz w:val="20"/>
                <w:szCs w:val="20"/>
              </w:rPr>
              <w:t>,00</w:t>
            </w:r>
          </w:p>
        </w:tc>
      </w:tr>
      <w:tr w:rsidR="0095155E" w:rsidRPr="001D4442" w:rsidTr="001D4442">
        <w:trPr>
          <w:trHeight w:val="315"/>
        </w:trPr>
        <w:tc>
          <w:tcPr>
            <w:tcW w:w="2268" w:type="dxa"/>
            <w:vMerge w:val="restart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3240" w:type="dxa"/>
            <w:vMerge w:val="restart"/>
          </w:tcPr>
          <w:p w:rsidR="0095155E" w:rsidRPr="001D4442" w:rsidRDefault="0095155E" w:rsidP="001D4442">
            <w:pPr>
              <w:ind w:right="72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Организация мероприятий направленных на пропаганду физической культуры и спорта</w:t>
            </w:r>
          </w:p>
        </w:tc>
        <w:tc>
          <w:tcPr>
            <w:tcW w:w="2680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307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95155E" w:rsidRPr="001D4442" w:rsidRDefault="00383C9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95155E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1" w:type="dxa"/>
          </w:tcPr>
          <w:p w:rsidR="0095155E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1" w:type="dxa"/>
          </w:tcPr>
          <w:p w:rsidR="0095155E" w:rsidRPr="001D4442" w:rsidRDefault="00A152E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2,00</w:t>
            </w:r>
          </w:p>
        </w:tc>
        <w:tc>
          <w:tcPr>
            <w:tcW w:w="834" w:type="dxa"/>
            <w:shd w:val="clear" w:color="auto" w:fill="auto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2,00</w:t>
            </w:r>
          </w:p>
        </w:tc>
      </w:tr>
      <w:tr w:rsidR="0095155E" w:rsidRPr="001D4442" w:rsidTr="001D4442">
        <w:trPr>
          <w:trHeight w:val="375"/>
        </w:trPr>
        <w:tc>
          <w:tcPr>
            <w:tcW w:w="2268" w:type="dxa"/>
            <w:vMerge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307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2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1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</w:tr>
      <w:tr w:rsidR="0095155E" w:rsidRPr="001D4442" w:rsidTr="001D4442">
        <w:trPr>
          <w:trHeight w:val="645"/>
        </w:trPr>
        <w:tc>
          <w:tcPr>
            <w:tcW w:w="2268" w:type="dxa"/>
            <w:vMerge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1D4442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1D4442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07" w:type="dxa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95155E" w:rsidRPr="001D4442" w:rsidRDefault="00383C9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95155E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1" w:type="dxa"/>
          </w:tcPr>
          <w:p w:rsidR="0095155E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1" w:type="dxa"/>
          </w:tcPr>
          <w:p w:rsidR="0095155E" w:rsidRPr="001D4442" w:rsidRDefault="00A152E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2,00</w:t>
            </w:r>
          </w:p>
        </w:tc>
        <w:tc>
          <w:tcPr>
            <w:tcW w:w="834" w:type="dxa"/>
            <w:shd w:val="clear" w:color="auto" w:fill="auto"/>
          </w:tcPr>
          <w:p w:rsidR="0095155E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2,00</w:t>
            </w:r>
          </w:p>
        </w:tc>
      </w:tr>
    </w:tbl>
    <w:p w:rsidR="001D4442" w:rsidRDefault="001D4442">
      <w:r>
        <w:br w:type="page"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4"/>
        <w:gridCol w:w="2349"/>
        <w:gridCol w:w="1655"/>
        <w:gridCol w:w="1260"/>
        <w:gridCol w:w="1223"/>
        <w:gridCol w:w="1218"/>
        <w:gridCol w:w="1217"/>
        <w:gridCol w:w="1250"/>
        <w:gridCol w:w="1212"/>
        <w:gridCol w:w="1248"/>
        <w:gridCol w:w="818"/>
      </w:tblGrid>
      <w:tr w:rsidR="008734EF" w:rsidRPr="001D4442" w:rsidTr="001D4442">
        <w:trPr>
          <w:gridBefore w:val="1"/>
          <w:wBefore w:w="1684" w:type="dxa"/>
          <w:trHeight w:val="955"/>
        </w:trPr>
        <w:tc>
          <w:tcPr>
            <w:tcW w:w="134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8734EF" w:rsidRPr="001D4442" w:rsidRDefault="008734EF" w:rsidP="001D4442">
            <w:pPr>
              <w:ind w:right="-145" w:firstLine="0"/>
              <w:jc w:val="right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lastRenderedPageBreak/>
              <w:t>Приложение 3</w:t>
            </w:r>
          </w:p>
        </w:tc>
      </w:tr>
      <w:tr w:rsidR="008734EF" w:rsidRPr="001D4442" w:rsidTr="001D4442">
        <w:trPr>
          <w:trHeight w:val="683"/>
        </w:trPr>
        <w:tc>
          <w:tcPr>
            <w:tcW w:w="15134" w:type="dxa"/>
            <w:gridSpan w:val="11"/>
            <w:tcBorders>
              <w:top w:val="nil"/>
              <w:left w:val="nil"/>
              <w:right w:val="nil"/>
            </w:tcBorders>
          </w:tcPr>
          <w:p w:rsidR="008734EF" w:rsidRPr="001D4442" w:rsidRDefault="008734EF" w:rsidP="00327BD3">
            <w:pPr>
              <w:ind w:right="-145" w:firstLine="0"/>
              <w:jc w:val="center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="005C65C0" w:rsidRPr="001D4442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1D4442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proofErr w:type="gramStart"/>
            <w:r w:rsidRPr="001D4442">
              <w:rPr>
                <w:rFonts w:cs="Arial"/>
                <w:sz w:val="20"/>
                <w:szCs w:val="20"/>
              </w:rPr>
              <w:t>"Р</w:t>
            </w:r>
            <w:proofErr w:type="gramEnd"/>
            <w:r w:rsidRPr="001D4442">
              <w:rPr>
                <w:rFonts w:cs="Arial"/>
                <w:sz w:val="20"/>
                <w:szCs w:val="20"/>
              </w:rPr>
              <w:t>азвитие физической культуры и спорта" на 2014-20</w:t>
            </w:r>
            <w:r w:rsidR="00B94B8D" w:rsidRPr="001D4442">
              <w:rPr>
                <w:rFonts w:cs="Arial"/>
                <w:sz w:val="20"/>
                <w:szCs w:val="20"/>
              </w:rPr>
              <w:t>20</w:t>
            </w:r>
            <w:r w:rsidRPr="001D4442">
              <w:rPr>
                <w:rFonts w:cs="Arial"/>
                <w:sz w:val="20"/>
                <w:szCs w:val="20"/>
              </w:rPr>
              <w:t xml:space="preserve"> годы__________________________________________________________________________________</w:t>
            </w:r>
          </w:p>
        </w:tc>
      </w:tr>
      <w:tr w:rsidR="008734EF" w:rsidRPr="001D4442" w:rsidTr="001D4442">
        <w:trPr>
          <w:trHeight w:val="315"/>
        </w:trPr>
        <w:tc>
          <w:tcPr>
            <w:tcW w:w="1684" w:type="dxa"/>
            <w:vMerge w:val="restart"/>
          </w:tcPr>
          <w:p w:rsidR="008734EF" w:rsidRPr="001D4442" w:rsidRDefault="008734EF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349" w:type="dxa"/>
            <w:vMerge w:val="restart"/>
          </w:tcPr>
          <w:p w:rsidR="008734EF" w:rsidRPr="001D4442" w:rsidRDefault="008734EF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655" w:type="dxa"/>
            <w:vMerge w:val="restart"/>
          </w:tcPr>
          <w:p w:rsidR="008734EF" w:rsidRPr="001D4442" w:rsidRDefault="008734EF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446" w:type="dxa"/>
            <w:gridSpan w:val="8"/>
          </w:tcPr>
          <w:p w:rsidR="008734EF" w:rsidRPr="001D4442" w:rsidRDefault="008734EF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 w:rsidR="00B94B8D" w:rsidRPr="001D4442" w:rsidTr="001D4442">
        <w:trPr>
          <w:trHeight w:val="1040"/>
        </w:trPr>
        <w:tc>
          <w:tcPr>
            <w:tcW w:w="1684" w:type="dxa"/>
            <w:vMerge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23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2014(первый год реализации)</w:t>
            </w:r>
          </w:p>
        </w:tc>
        <w:tc>
          <w:tcPr>
            <w:tcW w:w="1218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2015(второй год реализации)</w:t>
            </w:r>
          </w:p>
        </w:tc>
        <w:tc>
          <w:tcPr>
            <w:tcW w:w="1217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2016(третий год реализации) </w:t>
            </w:r>
          </w:p>
        </w:tc>
        <w:tc>
          <w:tcPr>
            <w:tcW w:w="1250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2017(четвертый год реализации) </w:t>
            </w:r>
          </w:p>
        </w:tc>
        <w:tc>
          <w:tcPr>
            <w:tcW w:w="1212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2018(пятый год реализации) </w:t>
            </w:r>
          </w:p>
        </w:tc>
        <w:tc>
          <w:tcPr>
            <w:tcW w:w="1248" w:type="dxa"/>
            <w:shd w:val="clear" w:color="auto" w:fill="auto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2019(шестой год реализации) </w:t>
            </w:r>
          </w:p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 2020(седьмой год реализации)</w:t>
            </w:r>
          </w:p>
        </w:tc>
      </w:tr>
      <w:tr w:rsidR="00B94B8D" w:rsidRPr="001D4442" w:rsidTr="001D4442">
        <w:trPr>
          <w:trHeight w:val="315"/>
        </w:trPr>
        <w:tc>
          <w:tcPr>
            <w:tcW w:w="1684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49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55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23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17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250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12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</w:tr>
      <w:tr w:rsidR="00E00BCC" w:rsidRPr="001D4442" w:rsidTr="001D4442">
        <w:trPr>
          <w:trHeight w:val="349"/>
        </w:trPr>
        <w:tc>
          <w:tcPr>
            <w:tcW w:w="1684" w:type="dxa"/>
            <w:vMerge w:val="restart"/>
          </w:tcPr>
          <w:p w:rsidR="001D4442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D4442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1D4442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  <w:p w:rsidR="001D4442" w:rsidRPr="001D4442" w:rsidRDefault="001D4442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D4442" w:rsidRPr="001D4442" w:rsidRDefault="001D4442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D4442" w:rsidRPr="001D4442" w:rsidRDefault="001D4442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00BCC" w:rsidRPr="001D4442" w:rsidRDefault="00E00BCC" w:rsidP="001D44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 w:val="restart"/>
          </w:tcPr>
          <w:p w:rsidR="00E00BCC" w:rsidRPr="001D4442" w:rsidRDefault="00E00BCC" w:rsidP="001D4442">
            <w:pPr>
              <w:ind w:right="37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«Развитие физической культуры и спорта» на 2014-2020годы </w:t>
            </w:r>
          </w:p>
        </w:tc>
        <w:tc>
          <w:tcPr>
            <w:tcW w:w="1655" w:type="dxa"/>
          </w:tcPr>
          <w:p w:rsidR="00E00BCC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60" w:type="dxa"/>
          </w:tcPr>
          <w:p w:rsidR="00E00BCC" w:rsidRPr="001D4442" w:rsidRDefault="00A152E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156,6</w:t>
            </w:r>
          </w:p>
        </w:tc>
        <w:tc>
          <w:tcPr>
            <w:tcW w:w="1223" w:type="dxa"/>
          </w:tcPr>
          <w:p w:rsidR="00E00BCC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1218" w:type="dxa"/>
          </w:tcPr>
          <w:p w:rsidR="00E00BCC" w:rsidRPr="001D4442" w:rsidRDefault="00383C9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20,5</w:t>
            </w:r>
          </w:p>
        </w:tc>
        <w:tc>
          <w:tcPr>
            <w:tcW w:w="1217" w:type="dxa"/>
          </w:tcPr>
          <w:p w:rsidR="00E00BCC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55</w:t>
            </w:r>
            <w:r w:rsidR="00E00BCC" w:rsidRPr="001D444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50" w:type="dxa"/>
          </w:tcPr>
          <w:p w:rsidR="00E00BCC" w:rsidRPr="001D4442" w:rsidRDefault="00A152E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1212" w:type="dxa"/>
          </w:tcPr>
          <w:p w:rsidR="00E00BCC" w:rsidRPr="001D4442" w:rsidRDefault="00A152E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248" w:type="dxa"/>
            <w:shd w:val="clear" w:color="auto" w:fill="auto"/>
          </w:tcPr>
          <w:p w:rsidR="00E00BCC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</w:t>
            </w:r>
            <w:r w:rsidR="00E00BCC" w:rsidRPr="001D444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E00BCC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</w:t>
            </w:r>
            <w:r w:rsidR="00E00BCC" w:rsidRPr="001D444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A21BA" w:rsidRPr="001D4442" w:rsidTr="001D4442">
        <w:trPr>
          <w:trHeight w:val="315"/>
        </w:trPr>
        <w:tc>
          <w:tcPr>
            <w:tcW w:w="1684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6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</w:tr>
      <w:tr w:rsidR="001A21BA" w:rsidRPr="001D4442" w:rsidTr="001D4442">
        <w:trPr>
          <w:trHeight w:val="315"/>
        </w:trPr>
        <w:tc>
          <w:tcPr>
            <w:tcW w:w="1684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1A21BA" w:rsidRPr="001D4442" w:rsidRDefault="00A152E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27710C" w:rsidRPr="001D4442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223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1A21BA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45,0</w:t>
            </w:r>
          </w:p>
        </w:tc>
        <w:tc>
          <w:tcPr>
            <w:tcW w:w="1250" w:type="dxa"/>
          </w:tcPr>
          <w:p w:rsidR="001A21BA" w:rsidRPr="001D4442" w:rsidRDefault="00A152E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A21BA" w:rsidRPr="001D444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12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</w:tr>
      <w:tr w:rsidR="00B94B8D" w:rsidRPr="001D4442" w:rsidTr="001D4442">
        <w:trPr>
          <w:trHeight w:val="315"/>
        </w:trPr>
        <w:tc>
          <w:tcPr>
            <w:tcW w:w="1684" w:type="dxa"/>
            <w:vMerge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B94B8D" w:rsidRPr="001D4442" w:rsidRDefault="006A5A73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101,6</w:t>
            </w:r>
          </w:p>
        </w:tc>
        <w:tc>
          <w:tcPr>
            <w:tcW w:w="1223" w:type="dxa"/>
          </w:tcPr>
          <w:p w:rsidR="00B94B8D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1218" w:type="dxa"/>
          </w:tcPr>
          <w:p w:rsidR="00B94B8D" w:rsidRPr="001D4442" w:rsidRDefault="00383C9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20,5</w:t>
            </w:r>
          </w:p>
        </w:tc>
        <w:tc>
          <w:tcPr>
            <w:tcW w:w="1217" w:type="dxa"/>
          </w:tcPr>
          <w:p w:rsidR="00B94B8D" w:rsidRPr="001D4442" w:rsidRDefault="0095155E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</w:t>
            </w:r>
            <w:r w:rsidR="00B94B8D" w:rsidRPr="001D4442">
              <w:rPr>
                <w:rFonts w:cs="Arial"/>
                <w:sz w:val="20"/>
                <w:szCs w:val="20"/>
              </w:rPr>
              <w:t>0</w:t>
            </w:r>
            <w:r w:rsidR="001A21BA" w:rsidRPr="001D444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50" w:type="dxa"/>
          </w:tcPr>
          <w:p w:rsidR="00B94B8D" w:rsidRPr="001D4442" w:rsidRDefault="006A5A73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16,3</w:t>
            </w:r>
          </w:p>
        </w:tc>
        <w:tc>
          <w:tcPr>
            <w:tcW w:w="1212" w:type="dxa"/>
          </w:tcPr>
          <w:p w:rsidR="00B94B8D" w:rsidRPr="001D4442" w:rsidRDefault="006A5A73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94B8D" w:rsidRPr="001D4442">
              <w:rPr>
                <w:rFonts w:cs="Arial"/>
                <w:sz w:val="20"/>
                <w:szCs w:val="20"/>
              </w:rPr>
              <w:t>0</w:t>
            </w:r>
            <w:r w:rsidR="001A21BA" w:rsidRPr="001D444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48" w:type="dxa"/>
            <w:shd w:val="clear" w:color="auto" w:fill="auto"/>
          </w:tcPr>
          <w:p w:rsidR="00B94B8D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</w:t>
            </w:r>
            <w:r w:rsidR="001A21BA" w:rsidRPr="001D444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B94B8D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</w:t>
            </w:r>
            <w:r w:rsidR="001A21BA" w:rsidRPr="001D444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A21BA" w:rsidRPr="001D4442" w:rsidTr="001D4442">
        <w:trPr>
          <w:trHeight w:val="315"/>
        </w:trPr>
        <w:tc>
          <w:tcPr>
            <w:tcW w:w="1684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6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</w:tr>
      <w:tr w:rsidR="001A21BA" w:rsidRPr="001D4442" w:rsidTr="001D4442">
        <w:trPr>
          <w:trHeight w:val="315"/>
        </w:trPr>
        <w:tc>
          <w:tcPr>
            <w:tcW w:w="1684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26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</w:tr>
      <w:tr w:rsidR="00B94B8D" w:rsidRPr="001D4442" w:rsidTr="001D4442">
        <w:trPr>
          <w:trHeight w:val="266"/>
        </w:trPr>
        <w:tc>
          <w:tcPr>
            <w:tcW w:w="1684" w:type="dxa"/>
            <w:vMerge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260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223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B94B8D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B94B8D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</w:tr>
      <w:tr w:rsidR="001A21BA" w:rsidRPr="001D4442" w:rsidTr="001D4442">
        <w:trPr>
          <w:trHeight w:val="315"/>
        </w:trPr>
        <w:tc>
          <w:tcPr>
            <w:tcW w:w="1684" w:type="dxa"/>
            <w:vMerge w:val="restart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349" w:type="dxa"/>
            <w:vMerge w:val="restart"/>
          </w:tcPr>
          <w:p w:rsidR="001A21BA" w:rsidRPr="001D4442" w:rsidRDefault="001A21BA" w:rsidP="001D4442">
            <w:pPr>
              <w:ind w:right="37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Вовлечение населения в занятия физической культуры и массовым спортом</w:t>
            </w:r>
          </w:p>
        </w:tc>
        <w:tc>
          <w:tcPr>
            <w:tcW w:w="1655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60" w:type="dxa"/>
          </w:tcPr>
          <w:p w:rsidR="001A21BA" w:rsidRPr="001D4442" w:rsidRDefault="006A5A73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383C9D" w:rsidRPr="001D444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</w:tcPr>
          <w:p w:rsidR="001A21BA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1A21BA" w:rsidRPr="001D4442" w:rsidRDefault="00383C9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217" w:type="dxa"/>
          </w:tcPr>
          <w:p w:rsidR="001A21BA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45</w:t>
            </w:r>
            <w:r w:rsidR="001A21BA" w:rsidRPr="001D4442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250" w:type="dxa"/>
          </w:tcPr>
          <w:p w:rsidR="001A21BA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</w:t>
            </w:r>
            <w:r w:rsidR="006B0034" w:rsidRPr="001D4442">
              <w:rPr>
                <w:rFonts w:cs="Arial"/>
                <w:sz w:val="20"/>
                <w:szCs w:val="20"/>
              </w:rPr>
              <w:t>0</w:t>
            </w:r>
            <w:r w:rsidR="001A21BA" w:rsidRPr="001D4442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212" w:type="dxa"/>
          </w:tcPr>
          <w:p w:rsidR="001A21BA" w:rsidRPr="001D4442" w:rsidRDefault="006A5A73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48" w:type="dxa"/>
            <w:shd w:val="clear" w:color="auto" w:fill="auto"/>
          </w:tcPr>
          <w:p w:rsidR="001A21BA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</w:t>
            </w:r>
            <w:r w:rsidR="006B0034" w:rsidRPr="001D4442">
              <w:rPr>
                <w:rFonts w:cs="Arial"/>
                <w:sz w:val="20"/>
                <w:szCs w:val="20"/>
              </w:rPr>
              <w:t>0</w:t>
            </w:r>
            <w:r w:rsidR="001A21BA" w:rsidRPr="001D4442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18" w:type="dxa"/>
            <w:shd w:val="clear" w:color="auto" w:fill="auto"/>
          </w:tcPr>
          <w:p w:rsidR="001A21BA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</w:t>
            </w:r>
            <w:r w:rsidR="006B0034" w:rsidRPr="001D4442">
              <w:rPr>
                <w:rFonts w:cs="Arial"/>
                <w:sz w:val="20"/>
                <w:szCs w:val="20"/>
              </w:rPr>
              <w:t>0</w:t>
            </w:r>
            <w:r w:rsidR="001A21BA" w:rsidRPr="001D4442">
              <w:rPr>
                <w:rFonts w:cs="Arial"/>
                <w:sz w:val="20"/>
                <w:szCs w:val="20"/>
              </w:rPr>
              <w:t>,00</w:t>
            </w:r>
          </w:p>
        </w:tc>
      </w:tr>
      <w:tr w:rsidR="001A21BA" w:rsidRPr="001D4442" w:rsidTr="001D4442">
        <w:trPr>
          <w:trHeight w:val="315"/>
        </w:trPr>
        <w:tc>
          <w:tcPr>
            <w:tcW w:w="1684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6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</w:tr>
      <w:tr w:rsidR="001A21BA" w:rsidRPr="001D4442" w:rsidTr="001D4442">
        <w:trPr>
          <w:trHeight w:val="315"/>
        </w:trPr>
        <w:tc>
          <w:tcPr>
            <w:tcW w:w="1684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1A21BA" w:rsidRPr="001D4442" w:rsidRDefault="006A5A73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6B0034" w:rsidRPr="001D4442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223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1A21BA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45,0</w:t>
            </w:r>
          </w:p>
        </w:tc>
        <w:tc>
          <w:tcPr>
            <w:tcW w:w="1250" w:type="dxa"/>
          </w:tcPr>
          <w:p w:rsidR="001A21BA" w:rsidRPr="001D4442" w:rsidRDefault="006A5A73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A21BA" w:rsidRPr="001D444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12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</w:tr>
      <w:tr w:rsidR="00E00BCC" w:rsidRPr="001D4442" w:rsidTr="001D4442">
        <w:trPr>
          <w:trHeight w:val="315"/>
        </w:trPr>
        <w:tc>
          <w:tcPr>
            <w:tcW w:w="1684" w:type="dxa"/>
            <w:vMerge/>
          </w:tcPr>
          <w:p w:rsidR="00E00BCC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E00BCC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E00BCC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00BCC" w:rsidRPr="001D4442" w:rsidRDefault="006A5A73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6B0034" w:rsidRPr="001D4442">
              <w:rPr>
                <w:rFonts w:cs="Arial"/>
                <w:sz w:val="20"/>
                <w:szCs w:val="20"/>
              </w:rPr>
              <w:t>5</w:t>
            </w:r>
            <w:r w:rsidR="00383C9D" w:rsidRPr="001D444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23" w:type="dxa"/>
          </w:tcPr>
          <w:p w:rsidR="00E00BCC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E00BCC" w:rsidRPr="001D4442" w:rsidRDefault="00383C9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217" w:type="dxa"/>
          </w:tcPr>
          <w:p w:rsidR="00E00BCC" w:rsidRPr="001D4442" w:rsidRDefault="0027710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E00BCC" w:rsidRPr="001D4442" w:rsidRDefault="006A5A73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12" w:type="dxa"/>
          </w:tcPr>
          <w:p w:rsidR="00E00BCC" w:rsidRPr="001D4442" w:rsidRDefault="006A5A73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E00BCC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</w:t>
            </w:r>
            <w:r w:rsidR="006B0034" w:rsidRPr="001D4442">
              <w:rPr>
                <w:rFonts w:cs="Arial"/>
                <w:sz w:val="20"/>
                <w:szCs w:val="20"/>
              </w:rPr>
              <w:t>0</w:t>
            </w:r>
            <w:r w:rsidRPr="001D4442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18" w:type="dxa"/>
            <w:shd w:val="clear" w:color="auto" w:fill="auto"/>
          </w:tcPr>
          <w:p w:rsidR="00E00BCC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</w:t>
            </w:r>
            <w:r w:rsidR="006B0034" w:rsidRPr="001D4442">
              <w:rPr>
                <w:rFonts w:cs="Arial"/>
                <w:sz w:val="20"/>
                <w:szCs w:val="20"/>
              </w:rPr>
              <w:t>0</w:t>
            </w:r>
            <w:r w:rsidRPr="001D4442">
              <w:rPr>
                <w:rFonts w:cs="Arial"/>
                <w:sz w:val="20"/>
                <w:szCs w:val="20"/>
              </w:rPr>
              <w:t>,00</w:t>
            </w:r>
          </w:p>
        </w:tc>
      </w:tr>
      <w:tr w:rsidR="001A21BA" w:rsidRPr="001D4442" w:rsidTr="001D4442">
        <w:trPr>
          <w:trHeight w:val="315"/>
        </w:trPr>
        <w:tc>
          <w:tcPr>
            <w:tcW w:w="1684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6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</w:tr>
      <w:tr w:rsidR="001A21BA" w:rsidRPr="001D4442" w:rsidTr="001D4442">
        <w:trPr>
          <w:trHeight w:val="315"/>
        </w:trPr>
        <w:tc>
          <w:tcPr>
            <w:tcW w:w="1684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26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</w:tr>
      <w:tr w:rsidR="00B94B8D" w:rsidRPr="001D4442" w:rsidTr="001D4442">
        <w:trPr>
          <w:trHeight w:val="315"/>
        </w:trPr>
        <w:tc>
          <w:tcPr>
            <w:tcW w:w="1684" w:type="dxa"/>
            <w:vMerge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260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B94B8D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B94B8D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</w:tr>
      <w:tr w:rsidR="00E00BCC" w:rsidRPr="001D4442" w:rsidTr="001D4442">
        <w:trPr>
          <w:trHeight w:val="315"/>
        </w:trPr>
        <w:tc>
          <w:tcPr>
            <w:tcW w:w="1684" w:type="dxa"/>
            <w:vMerge w:val="restart"/>
          </w:tcPr>
          <w:p w:rsidR="00E00BCC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2349" w:type="dxa"/>
            <w:vMerge w:val="restart"/>
          </w:tcPr>
          <w:p w:rsidR="00E00BCC" w:rsidRPr="001D4442" w:rsidRDefault="00E00BCC" w:rsidP="001D4442">
            <w:pPr>
              <w:ind w:right="37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Обеспечение участия </w:t>
            </w:r>
            <w:proofErr w:type="spellStart"/>
            <w:r w:rsidRPr="001D4442">
              <w:rPr>
                <w:rFonts w:cs="Arial"/>
                <w:sz w:val="20"/>
                <w:szCs w:val="20"/>
              </w:rPr>
              <w:t>Алейниковских</w:t>
            </w:r>
            <w:proofErr w:type="spellEnd"/>
            <w:r w:rsidRPr="001D4442">
              <w:rPr>
                <w:rFonts w:cs="Arial"/>
                <w:sz w:val="20"/>
                <w:szCs w:val="20"/>
              </w:rPr>
              <w:t xml:space="preserve"> спортсменов в районных и областных спортивных мероприятиях</w:t>
            </w:r>
          </w:p>
        </w:tc>
        <w:tc>
          <w:tcPr>
            <w:tcW w:w="1655" w:type="dxa"/>
          </w:tcPr>
          <w:p w:rsidR="00E00BCC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60" w:type="dxa"/>
          </w:tcPr>
          <w:p w:rsidR="00E00BCC" w:rsidRPr="001D4442" w:rsidRDefault="006A5A73" w:rsidP="001D4442">
            <w:pPr>
              <w:ind w:right="-28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62,6</w:t>
            </w:r>
          </w:p>
        </w:tc>
        <w:tc>
          <w:tcPr>
            <w:tcW w:w="1223" w:type="dxa"/>
          </w:tcPr>
          <w:p w:rsidR="00E00BCC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1218" w:type="dxa"/>
          </w:tcPr>
          <w:p w:rsidR="00E00BCC" w:rsidRPr="001D4442" w:rsidRDefault="00383C9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1217" w:type="dxa"/>
          </w:tcPr>
          <w:p w:rsidR="00E00BCC" w:rsidRPr="001D4442" w:rsidRDefault="006B0034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10</w:t>
            </w:r>
            <w:r w:rsidR="00E00BCC" w:rsidRPr="001D4442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250" w:type="dxa"/>
          </w:tcPr>
          <w:p w:rsidR="00E00BCC" w:rsidRPr="001D4442" w:rsidRDefault="006A5A73" w:rsidP="001D444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16,3</w:t>
            </w:r>
          </w:p>
        </w:tc>
        <w:tc>
          <w:tcPr>
            <w:tcW w:w="1212" w:type="dxa"/>
          </w:tcPr>
          <w:p w:rsidR="00E00BCC" w:rsidRPr="001D4442" w:rsidRDefault="006A5A73" w:rsidP="001D444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248" w:type="dxa"/>
            <w:shd w:val="clear" w:color="auto" w:fill="auto"/>
          </w:tcPr>
          <w:p w:rsidR="00E00BCC" w:rsidRPr="001D4442" w:rsidRDefault="006B0034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8</w:t>
            </w:r>
            <w:r w:rsidR="00E00BCC" w:rsidRPr="001D4442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18" w:type="dxa"/>
            <w:shd w:val="clear" w:color="auto" w:fill="auto"/>
          </w:tcPr>
          <w:p w:rsidR="00E00BCC" w:rsidRPr="001D4442" w:rsidRDefault="006B0034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8</w:t>
            </w:r>
            <w:r w:rsidR="00E00BCC" w:rsidRPr="001D4442">
              <w:rPr>
                <w:rFonts w:cs="Arial"/>
                <w:sz w:val="20"/>
                <w:szCs w:val="20"/>
              </w:rPr>
              <w:t>,00</w:t>
            </w:r>
          </w:p>
        </w:tc>
      </w:tr>
      <w:tr w:rsidR="001A21BA" w:rsidRPr="001D4442" w:rsidTr="001D4442">
        <w:trPr>
          <w:trHeight w:val="315"/>
        </w:trPr>
        <w:tc>
          <w:tcPr>
            <w:tcW w:w="1684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6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</w:tr>
      <w:tr w:rsidR="001A21BA" w:rsidRPr="001D4442" w:rsidTr="001D4442">
        <w:trPr>
          <w:trHeight w:val="315"/>
        </w:trPr>
        <w:tc>
          <w:tcPr>
            <w:tcW w:w="1684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</w:tr>
      <w:tr w:rsidR="006A5A73" w:rsidRPr="001D4442" w:rsidTr="001D4442">
        <w:trPr>
          <w:trHeight w:val="315"/>
        </w:trPr>
        <w:tc>
          <w:tcPr>
            <w:tcW w:w="1684" w:type="dxa"/>
            <w:vMerge/>
          </w:tcPr>
          <w:p w:rsidR="006A5A73" w:rsidRPr="001D4442" w:rsidRDefault="006A5A73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6A5A73" w:rsidRPr="001D4442" w:rsidRDefault="006A5A73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6A5A73" w:rsidRPr="001D4442" w:rsidRDefault="006A5A73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6A5A73" w:rsidRPr="001D4442" w:rsidRDefault="006A5A73" w:rsidP="00EF2334">
            <w:pPr>
              <w:ind w:right="-28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62,6</w:t>
            </w:r>
          </w:p>
        </w:tc>
        <w:tc>
          <w:tcPr>
            <w:tcW w:w="1223" w:type="dxa"/>
          </w:tcPr>
          <w:p w:rsidR="006A5A73" w:rsidRPr="001D4442" w:rsidRDefault="006A5A73" w:rsidP="00EF2334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1218" w:type="dxa"/>
          </w:tcPr>
          <w:p w:rsidR="006A5A73" w:rsidRPr="001D4442" w:rsidRDefault="006A5A73" w:rsidP="00EF2334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1217" w:type="dxa"/>
          </w:tcPr>
          <w:p w:rsidR="006A5A73" w:rsidRPr="001D4442" w:rsidRDefault="006A5A73" w:rsidP="00EF2334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250" w:type="dxa"/>
          </w:tcPr>
          <w:p w:rsidR="006A5A73" w:rsidRPr="001D4442" w:rsidRDefault="006A5A73" w:rsidP="00EF233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16,3</w:t>
            </w:r>
          </w:p>
        </w:tc>
        <w:tc>
          <w:tcPr>
            <w:tcW w:w="1212" w:type="dxa"/>
          </w:tcPr>
          <w:p w:rsidR="006A5A73" w:rsidRPr="001D4442" w:rsidRDefault="006A5A73" w:rsidP="00EF233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248" w:type="dxa"/>
            <w:shd w:val="clear" w:color="auto" w:fill="auto"/>
          </w:tcPr>
          <w:p w:rsidR="006A5A73" w:rsidRPr="001D4442" w:rsidRDefault="006A5A73" w:rsidP="00EF2334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8,00</w:t>
            </w:r>
          </w:p>
        </w:tc>
        <w:tc>
          <w:tcPr>
            <w:tcW w:w="818" w:type="dxa"/>
            <w:shd w:val="clear" w:color="auto" w:fill="auto"/>
          </w:tcPr>
          <w:p w:rsidR="006A5A73" w:rsidRPr="001D4442" w:rsidRDefault="006A5A73" w:rsidP="00EF2334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8,00</w:t>
            </w:r>
          </w:p>
        </w:tc>
      </w:tr>
      <w:tr w:rsidR="001A21BA" w:rsidRPr="001D4442" w:rsidTr="001D4442">
        <w:trPr>
          <w:trHeight w:val="315"/>
        </w:trPr>
        <w:tc>
          <w:tcPr>
            <w:tcW w:w="1684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6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</w:tr>
      <w:tr w:rsidR="001A21BA" w:rsidRPr="001D4442" w:rsidTr="001D4442">
        <w:trPr>
          <w:trHeight w:val="315"/>
        </w:trPr>
        <w:tc>
          <w:tcPr>
            <w:tcW w:w="1684" w:type="dxa"/>
            <w:vMerge/>
            <w:tcBorders>
              <w:top w:val="nil"/>
            </w:tcBorders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260" w:type="dxa"/>
            <w:tcBorders>
              <w:top w:val="nil"/>
            </w:tcBorders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</w:tcBorders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</w:tcBorders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</w:tcBorders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nil"/>
            </w:tcBorders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nil"/>
            </w:tcBorders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</w:tr>
      <w:tr w:rsidR="00B94B8D" w:rsidRPr="001D4442" w:rsidTr="001D4442">
        <w:trPr>
          <w:trHeight w:val="315"/>
        </w:trPr>
        <w:tc>
          <w:tcPr>
            <w:tcW w:w="1684" w:type="dxa"/>
            <w:vMerge/>
            <w:tcBorders>
              <w:top w:val="nil"/>
            </w:tcBorders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260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B94B8D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B94B8D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</w:tr>
      <w:tr w:rsidR="00E00BCC" w:rsidRPr="001D4442" w:rsidTr="001D4442">
        <w:trPr>
          <w:trHeight w:val="315"/>
        </w:trPr>
        <w:tc>
          <w:tcPr>
            <w:tcW w:w="1684" w:type="dxa"/>
            <w:vMerge w:val="restart"/>
          </w:tcPr>
          <w:p w:rsidR="00E00BCC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2349" w:type="dxa"/>
            <w:vMerge w:val="restart"/>
          </w:tcPr>
          <w:p w:rsidR="00E00BCC" w:rsidRPr="001D4442" w:rsidRDefault="00E00BCC" w:rsidP="001D4442">
            <w:pPr>
              <w:ind w:right="37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Организация мероприятий направленных на пропаганду физической культуры и спорта</w:t>
            </w:r>
          </w:p>
        </w:tc>
        <w:tc>
          <w:tcPr>
            <w:tcW w:w="1655" w:type="dxa"/>
          </w:tcPr>
          <w:p w:rsidR="00E00BCC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60" w:type="dxa"/>
          </w:tcPr>
          <w:p w:rsidR="00E00BCC" w:rsidRPr="001D4442" w:rsidRDefault="006A5A73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E00BCC" w:rsidRPr="001D444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23" w:type="dxa"/>
          </w:tcPr>
          <w:p w:rsidR="00E00BCC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E00BCC" w:rsidRPr="001D4442" w:rsidRDefault="00383C9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217" w:type="dxa"/>
          </w:tcPr>
          <w:p w:rsidR="00E00BCC" w:rsidRPr="001D4442" w:rsidRDefault="006B0034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E00BCC" w:rsidRPr="001D4442" w:rsidRDefault="006B0034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E00BCC" w:rsidRPr="001D4442" w:rsidRDefault="006A5A73" w:rsidP="001D444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E00BCC" w:rsidRPr="001D4442" w:rsidRDefault="00E00BCC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2,00</w:t>
            </w:r>
          </w:p>
        </w:tc>
        <w:tc>
          <w:tcPr>
            <w:tcW w:w="818" w:type="dxa"/>
            <w:shd w:val="clear" w:color="auto" w:fill="auto"/>
          </w:tcPr>
          <w:p w:rsidR="00E00BCC" w:rsidRPr="001D4442" w:rsidRDefault="00E00BCC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2,00</w:t>
            </w:r>
          </w:p>
        </w:tc>
      </w:tr>
      <w:tr w:rsidR="001A21BA" w:rsidRPr="001D4442" w:rsidTr="001D4442">
        <w:trPr>
          <w:trHeight w:val="315"/>
        </w:trPr>
        <w:tc>
          <w:tcPr>
            <w:tcW w:w="1684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6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</w:tr>
      <w:tr w:rsidR="001A21BA" w:rsidRPr="001D4442" w:rsidTr="001D4442">
        <w:trPr>
          <w:trHeight w:val="315"/>
        </w:trPr>
        <w:tc>
          <w:tcPr>
            <w:tcW w:w="1684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</w:tr>
      <w:tr w:rsidR="00E00BCC" w:rsidRPr="001D4442" w:rsidTr="001D4442">
        <w:trPr>
          <w:trHeight w:val="315"/>
        </w:trPr>
        <w:tc>
          <w:tcPr>
            <w:tcW w:w="1684" w:type="dxa"/>
            <w:vMerge/>
          </w:tcPr>
          <w:p w:rsidR="00E00BCC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E00BCC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E00BCC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</w:tcPr>
          <w:p w:rsidR="00E00BCC" w:rsidRPr="001D4442" w:rsidRDefault="006A5A73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E00BCC" w:rsidRPr="001D444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23" w:type="dxa"/>
          </w:tcPr>
          <w:p w:rsidR="00E00BCC" w:rsidRPr="001D4442" w:rsidRDefault="00E00BCC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E00BCC" w:rsidRPr="001D4442" w:rsidRDefault="00383C9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217" w:type="dxa"/>
          </w:tcPr>
          <w:p w:rsidR="00E00BCC" w:rsidRPr="001D4442" w:rsidRDefault="006B0034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E00BCC" w:rsidRPr="001D4442" w:rsidRDefault="006B0034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E00BCC" w:rsidRPr="001D4442" w:rsidRDefault="006A5A73" w:rsidP="001D444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E00BCC" w:rsidRPr="001D4442" w:rsidRDefault="00E00BCC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2,00</w:t>
            </w:r>
          </w:p>
        </w:tc>
        <w:tc>
          <w:tcPr>
            <w:tcW w:w="818" w:type="dxa"/>
            <w:shd w:val="clear" w:color="auto" w:fill="auto"/>
          </w:tcPr>
          <w:p w:rsidR="00E00BCC" w:rsidRPr="001D4442" w:rsidRDefault="00E00BCC" w:rsidP="001D4442">
            <w:pPr>
              <w:ind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2,00</w:t>
            </w:r>
          </w:p>
        </w:tc>
      </w:tr>
      <w:tr w:rsidR="001A21BA" w:rsidRPr="001D4442" w:rsidTr="001D4442">
        <w:trPr>
          <w:trHeight w:val="727"/>
        </w:trPr>
        <w:tc>
          <w:tcPr>
            <w:tcW w:w="1684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 xml:space="preserve"> внебюджетные фонды</w:t>
            </w:r>
          </w:p>
        </w:tc>
        <w:tc>
          <w:tcPr>
            <w:tcW w:w="126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</w:tr>
      <w:tr w:rsidR="001A21BA" w:rsidRPr="001D4442" w:rsidTr="001D4442">
        <w:trPr>
          <w:trHeight w:val="315"/>
        </w:trPr>
        <w:tc>
          <w:tcPr>
            <w:tcW w:w="1684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26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1A21BA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</w:tr>
      <w:tr w:rsidR="00B94B8D" w:rsidRPr="001D4442" w:rsidTr="001D4442">
        <w:trPr>
          <w:trHeight w:val="315"/>
        </w:trPr>
        <w:tc>
          <w:tcPr>
            <w:tcW w:w="1684" w:type="dxa"/>
            <w:vMerge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260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B94B8D" w:rsidRPr="001D4442" w:rsidRDefault="00B94B8D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B94B8D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:rsidR="00B94B8D" w:rsidRPr="001D4442" w:rsidRDefault="001A21BA" w:rsidP="001D4442">
            <w:pPr>
              <w:ind w:right="-145" w:firstLine="0"/>
              <w:rPr>
                <w:rFonts w:cs="Arial"/>
                <w:sz w:val="20"/>
                <w:szCs w:val="20"/>
              </w:rPr>
            </w:pPr>
            <w:r w:rsidRPr="001D4442"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1D4442" w:rsidRDefault="001D4442" w:rsidP="001D4442">
      <w:pPr>
        <w:ind w:right="-145" w:firstLine="708"/>
        <w:rPr>
          <w:rFonts w:cs="Arial"/>
        </w:rPr>
      </w:pPr>
    </w:p>
    <w:p w:rsidR="006264F6" w:rsidRPr="001D4442" w:rsidRDefault="006264F6" w:rsidP="001D4442">
      <w:pPr>
        <w:rPr>
          <w:rFonts w:cs="Arial"/>
        </w:rPr>
      </w:pPr>
    </w:p>
    <w:sectPr w:rsidR="006264F6" w:rsidRPr="001D4442" w:rsidSect="001D4442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2A" w:rsidRDefault="0027142A" w:rsidP="00D12A41">
      <w:r>
        <w:separator/>
      </w:r>
    </w:p>
  </w:endnote>
  <w:endnote w:type="continuationSeparator" w:id="1">
    <w:p w:rsidR="0027142A" w:rsidRDefault="0027142A" w:rsidP="00D12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EE" w:rsidRDefault="00A152E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EE" w:rsidRDefault="00A152E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EE" w:rsidRDefault="00A152E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2A" w:rsidRDefault="0027142A" w:rsidP="00D12A41">
      <w:r>
        <w:separator/>
      </w:r>
    </w:p>
  </w:footnote>
  <w:footnote w:type="continuationSeparator" w:id="1">
    <w:p w:rsidR="0027142A" w:rsidRDefault="0027142A" w:rsidP="00D12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EE" w:rsidRDefault="00A152E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EE" w:rsidRDefault="00A152EE">
    <w:pPr>
      <w:pStyle w:val="ab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A152EE" w:rsidRDefault="00A152EE">
    <w:pPr>
      <w:pStyle w:val="ab"/>
      <w:rPr>
        <w:color w:val="800000"/>
        <w:sz w:val="20"/>
      </w:rPr>
    </w:pPr>
    <w:r>
      <w:rPr>
        <w:color w:val="800000"/>
        <w:sz w:val="20"/>
      </w:rPr>
      <w:t xml:space="preserve">Владелец: Администрация </w:t>
    </w:r>
    <w:proofErr w:type="spellStart"/>
    <w:r>
      <w:rPr>
        <w:color w:val="800000"/>
        <w:sz w:val="20"/>
      </w:rPr>
      <w:t>Алейниковского</w:t>
    </w:r>
    <w:proofErr w:type="spellEnd"/>
    <w:r>
      <w:rPr>
        <w:color w:val="800000"/>
        <w:sz w:val="20"/>
      </w:rPr>
      <w:t xml:space="preserve"> сельского поселения </w:t>
    </w:r>
    <w:proofErr w:type="spellStart"/>
    <w:r>
      <w:rPr>
        <w:color w:val="800000"/>
        <w:sz w:val="20"/>
      </w:rPr>
      <w:t>Россошанского</w:t>
    </w:r>
    <w:proofErr w:type="spellEnd"/>
    <w:r>
      <w:rPr>
        <w:color w:val="800000"/>
        <w:sz w:val="20"/>
      </w:rPr>
      <w:t xml:space="preserve"> </w:t>
    </w:r>
    <w:proofErr w:type="spellStart"/>
    <w:r>
      <w:rPr>
        <w:color w:val="800000"/>
        <w:sz w:val="20"/>
      </w:rPr>
      <w:t>м-ного</w:t>
    </w:r>
    <w:proofErr w:type="spellEnd"/>
    <w:r>
      <w:rPr>
        <w:color w:val="800000"/>
        <w:sz w:val="20"/>
      </w:rPr>
      <w:t xml:space="preserve"> р-на </w:t>
    </w:r>
    <w:proofErr w:type="gramStart"/>
    <w:r>
      <w:rPr>
        <w:color w:val="800000"/>
        <w:sz w:val="20"/>
      </w:rPr>
      <w:t>ВО</w:t>
    </w:r>
    <w:proofErr w:type="gramEnd"/>
  </w:p>
  <w:p w:rsidR="00A152EE" w:rsidRDefault="00A152EE">
    <w:pPr>
      <w:pStyle w:val="ab"/>
      <w:rPr>
        <w:color w:val="800000"/>
        <w:sz w:val="20"/>
      </w:rPr>
    </w:pPr>
    <w:r>
      <w:rPr>
        <w:color w:val="800000"/>
        <w:sz w:val="20"/>
      </w:rPr>
      <w:t xml:space="preserve">Должность: Глава </w:t>
    </w:r>
    <w:proofErr w:type="spellStart"/>
    <w:r>
      <w:rPr>
        <w:color w:val="800000"/>
        <w:sz w:val="20"/>
      </w:rPr>
      <w:t>Алейниковского</w:t>
    </w:r>
    <w:proofErr w:type="spellEnd"/>
    <w:r>
      <w:rPr>
        <w:color w:val="800000"/>
        <w:sz w:val="20"/>
      </w:rPr>
      <w:t xml:space="preserve"> сельского поселения"396617</w:t>
    </w:r>
  </w:p>
  <w:p w:rsidR="00A152EE" w:rsidRDefault="00A152EE">
    <w:pPr>
      <w:pStyle w:val="ab"/>
      <w:rPr>
        <w:color w:val="800000"/>
        <w:sz w:val="20"/>
      </w:rPr>
    </w:pPr>
    <w:r>
      <w:rPr>
        <w:color w:val="800000"/>
        <w:sz w:val="20"/>
      </w:rPr>
      <w:t>Дата подписи: 03.03.2017 12:29:06</w:t>
    </w:r>
  </w:p>
  <w:p w:rsidR="00A152EE" w:rsidRPr="00275A70" w:rsidRDefault="00A152EE">
    <w:pPr>
      <w:pStyle w:val="ab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EE" w:rsidRDefault="00A152E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EB1"/>
    <w:rsid w:val="000507C4"/>
    <w:rsid w:val="00056F9B"/>
    <w:rsid w:val="000928F3"/>
    <w:rsid w:val="001632EA"/>
    <w:rsid w:val="001A21BA"/>
    <w:rsid w:val="001D4442"/>
    <w:rsid w:val="001E0E81"/>
    <w:rsid w:val="001E5557"/>
    <w:rsid w:val="0027142A"/>
    <w:rsid w:val="00275A70"/>
    <w:rsid w:val="0027710C"/>
    <w:rsid w:val="002F1BA6"/>
    <w:rsid w:val="00327BD3"/>
    <w:rsid w:val="00341947"/>
    <w:rsid w:val="00383C9D"/>
    <w:rsid w:val="0040130D"/>
    <w:rsid w:val="0041454F"/>
    <w:rsid w:val="00470B7B"/>
    <w:rsid w:val="0050434E"/>
    <w:rsid w:val="00512320"/>
    <w:rsid w:val="00585B4F"/>
    <w:rsid w:val="005C65C0"/>
    <w:rsid w:val="005F358F"/>
    <w:rsid w:val="006264F6"/>
    <w:rsid w:val="0067057A"/>
    <w:rsid w:val="00676BFB"/>
    <w:rsid w:val="006A5A73"/>
    <w:rsid w:val="006B0034"/>
    <w:rsid w:val="006E3E51"/>
    <w:rsid w:val="006E4529"/>
    <w:rsid w:val="006F78E3"/>
    <w:rsid w:val="00730E5A"/>
    <w:rsid w:val="007554BA"/>
    <w:rsid w:val="00787F58"/>
    <w:rsid w:val="008734EF"/>
    <w:rsid w:val="009207F4"/>
    <w:rsid w:val="0095155E"/>
    <w:rsid w:val="00977321"/>
    <w:rsid w:val="009C2987"/>
    <w:rsid w:val="009D74F2"/>
    <w:rsid w:val="00A01373"/>
    <w:rsid w:val="00A0368C"/>
    <w:rsid w:val="00A146D4"/>
    <w:rsid w:val="00A152EE"/>
    <w:rsid w:val="00A373BD"/>
    <w:rsid w:val="00A87DC9"/>
    <w:rsid w:val="00AA3989"/>
    <w:rsid w:val="00B94B8D"/>
    <w:rsid w:val="00C10B7D"/>
    <w:rsid w:val="00C53418"/>
    <w:rsid w:val="00CB605A"/>
    <w:rsid w:val="00CC3634"/>
    <w:rsid w:val="00D12A41"/>
    <w:rsid w:val="00D55EB1"/>
    <w:rsid w:val="00E00BCC"/>
    <w:rsid w:val="00F13B25"/>
    <w:rsid w:val="00F16EDA"/>
    <w:rsid w:val="00F5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30E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30E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30E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30E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30E5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34E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8734EF"/>
    <w:pPr>
      <w:ind w:left="720"/>
    </w:pPr>
  </w:style>
  <w:style w:type="paragraph" w:customStyle="1" w:styleId="western">
    <w:name w:val="western"/>
    <w:basedOn w:val="a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rsid w:val="008734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730E5A"/>
    <w:rPr>
      <w:color w:val="0000FF"/>
      <w:u w:val="none"/>
    </w:rPr>
  </w:style>
  <w:style w:type="paragraph" w:styleId="a4">
    <w:name w:val="List Paragraph"/>
    <w:basedOn w:val="a"/>
    <w:link w:val="a5"/>
    <w:qFormat/>
    <w:rsid w:val="008734EF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8734EF"/>
    <w:rPr>
      <w:lang w:val="ru-RU" w:eastAsia="ru-RU" w:bidi="ar-SA"/>
    </w:rPr>
  </w:style>
  <w:style w:type="paragraph" w:styleId="a6">
    <w:name w:val="Balloon Text"/>
    <w:basedOn w:val="a"/>
    <w:link w:val="a7"/>
    <w:rsid w:val="00873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4EF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msolistparagraphbullet2gif">
    <w:name w:val="msolistparagraphbullet2.gif"/>
    <w:basedOn w:val="a"/>
    <w:rsid w:val="008734EF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1D444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D444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D444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D444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30E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730E5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1D444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30E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a">
    <w:name w:val="Table Grid"/>
    <w:basedOn w:val="a1"/>
    <w:rsid w:val="001D4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D12A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12A41"/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D12A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12A41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730E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30E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30E5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30E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30E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30E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30E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30E5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30E5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30E5A"/>
  </w:style>
  <w:style w:type="paragraph" w:customStyle="1" w:styleId="ConsPlusCell">
    <w:name w:val="ConsPlusCell"/>
    <w:rsid w:val="008734E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ListParagraph">
    <w:name w:val="List Paragraph"/>
    <w:basedOn w:val="a"/>
    <w:rsid w:val="008734EF"/>
    <w:pPr>
      <w:ind w:left="720"/>
    </w:pPr>
  </w:style>
  <w:style w:type="paragraph" w:customStyle="1" w:styleId="western">
    <w:name w:val="western"/>
    <w:basedOn w:val="a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rsid w:val="008734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730E5A"/>
    <w:rPr>
      <w:color w:val="0000FF"/>
      <w:u w:val="none"/>
    </w:rPr>
  </w:style>
  <w:style w:type="paragraph" w:styleId="a4">
    <w:name w:val="List Paragraph"/>
    <w:basedOn w:val="a"/>
    <w:link w:val="a5"/>
    <w:qFormat/>
    <w:rsid w:val="008734EF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8734EF"/>
    <w:rPr>
      <w:lang w:val="ru-RU" w:eastAsia="ru-RU" w:bidi="ar-SA"/>
    </w:rPr>
  </w:style>
  <w:style w:type="paragraph" w:styleId="a6">
    <w:name w:val="Balloon Text"/>
    <w:basedOn w:val="a"/>
    <w:link w:val="a7"/>
    <w:rsid w:val="00873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4EF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msolistparagraphbullet2gif">
    <w:name w:val="msolistparagraphbullet2.gif"/>
    <w:basedOn w:val="a"/>
    <w:rsid w:val="008734E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D444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D444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1D444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1D444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30E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730E5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link w:val="a8"/>
    <w:rsid w:val="001D444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30E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a">
    <w:name w:val="Table Grid"/>
    <w:basedOn w:val="a1"/>
    <w:rsid w:val="001D4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D12A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12A41"/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D12A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12A41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730E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30E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30E5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</TotalTime>
  <Pages>19</Pages>
  <Words>4271</Words>
  <Characters>31915</Characters>
  <Application>Microsoft Office Word</Application>
  <DocSecurity>0</DocSecurity>
  <Lines>265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user</cp:lastModifiedBy>
  <cp:revision>5</cp:revision>
  <cp:lastPrinted>2015-02-20T11:20:00Z</cp:lastPrinted>
  <dcterms:created xsi:type="dcterms:W3CDTF">2017-11-30T11:24:00Z</dcterms:created>
  <dcterms:modified xsi:type="dcterms:W3CDTF">2018-02-20T07:02:00Z</dcterms:modified>
</cp:coreProperties>
</file>